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12" w:rsidRPr="00981D23" w:rsidRDefault="00A770CE" w:rsidP="001C3612">
      <w:pPr>
        <w:spacing w:line="360" w:lineRule="auto"/>
        <w:jc w:val="right"/>
        <w:rPr>
          <w:rFonts w:ascii="Times New Roman" w:hAnsi="Times New Roman"/>
          <w:noProof/>
          <w:sz w:val="28"/>
          <w:szCs w:val="28"/>
        </w:rPr>
      </w:pPr>
      <w:r w:rsidRPr="00A770CE">
        <w:rPr>
          <w:rFonts w:ascii="Times New Roman" w:hAnsi="Times New Roman"/>
          <w:b/>
          <w:noProof/>
          <w:sz w:val="28"/>
          <w:szCs w:val="28"/>
        </w:rPr>
        <w:t xml:space="preserve">                                       </w:t>
      </w:r>
      <w:r w:rsidR="001C3612" w:rsidRPr="00981D23">
        <w:rPr>
          <w:rFonts w:ascii="Times New Roman" w:hAnsi="Times New Roman"/>
          <w:noProof/>
          <w:sz w:val="28"/>
          <w:szCs w:val="28"/>
        </w:rPr>
        <w:t>ПРОЕКТ</w:t>
      </w:r>
    </w:p>
    <w:p w:rsidR="001C3612" w:rsidRDefault="001C3612" w:rsidP="00A770CE">
      <w:pPr>
        <w:spacing w:line="360" w:lineRule="auto"/>
        <w:rPr>
          <w:rFonts w:ascii="Times New Roman" w:hAnsi="Times New Roman"/>
          <w:b/>
          <w:noProof/>
          <w:sz w:val="28"/>
          <w:szCs w:val="28"/>
        </w:rPr>
      </w:pPr>
    </w:p>
    <w:p w:rsidR="00A770CE" w:rsidRPr="00A770CE" w:rsidRDefault="00A770CE" w:rsidP="00A770CE">
      <w:pPr>
        <w:spacing w:line="360" w:lineRule="auto"/>
        <w:rPr>
          <w:rFonts w:ascii="Times New Roman" w:hAnsi="Times New Roman"/>
          <w:b/>
          <w:sz w:val="28"/>
          <w:szCs w:val="28"/>
        </w:rPr>
      </w:pPr>
      <w:r w:rsidRPr="00A770CE">
        <w:rPr>
          <w:rFonts w:ascii="Times New Roman" w:hAnsi="Times New Roman"/>
          <w:b/>
          <w:noProof/>
          <w:sz w:val="28"/>
          <w:szCs w:val="28"/>
        </w:rPr>
        <w:t xml:space="preserve">    </w:t>
      </w:r>
      <w:r w:rsidR="001C3612">
        <w:rPr>
          <w:rFonts w:ascii="Times New Roman" w:hAnsi="Times New Roman"/>
          <w:b/>
          <w:noProof/>
          <w:sz w:val="28"/>
          <w:szCs w:val="28"/>
        </w:rPr>
        <w:t xml:space="preserve">                                       </w:t>
      </w:r>
      <w:r w:rsidRPr="00A770CE">
        <w:rPr>
          <w:rFonts w:ascii="Times New Roman" w:hAnsi="Times New Roman"/>
          <w:b/>
          <w:noProof/>
          <w:sz w:val="28"/>
          <w:szCs w:val="28"/>
        </w:rPr>
        <w:t xml:space="preserve">          </w:t>
      </w:r>
      <w:r w:rsidRPr="00A770CE">
        <w:rPr>
          <w:rFonts w:ascii="Times New Roman" w:hAnsi="Times New Roman"/>
          <w:b/>
          <w:noProof/>
          <w:sz w:val="28"/>
          <w:szCs w:val="28"/>
        </w:rPr>
        <w:drawing>
          <wp:inline distT="0" distB="0" distL="0" distR="0">
            <wp:extent cx="781050" cy="1076325"/>
            <wp:effectExtent l="19050" t="0" r="0"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A770CE" w:rsidRPr="00A770CE" w:rsidRDefault="00A770CE" w:rsidP="00E906D2">
      <w:pPr>
        <w:spacing w:after="0" w:line="240" w:lineRule="auto"/>
        <w:jc w:val="center"/>
        <w:rPr>
          <w:rFonts w:ascii="Times New Roman" w:hAnsi="Times New Roman"/>
          <w:b/>
          <w:sz w:val="32"/>
          <w:szCs w:val="32"/>
        </w:rPr>
      </w:pPr>
      <w:r w:rsidRPr="00A770CE">
        <w:rPr>
          <w:rFonts w:ascii="Times New Roman" w:hAnsi="Times New Roman"/>
          <w:b/>
          <w:sz w:val="32"/>
          <w:szCs w:val="32"/>
        </w:rPr>
        <w:t>АДМИНИСТРАЦИЯ КОПЫЛОВСКОГО СЕЛЬСКОГО ПОСЕЛЕНИЯ</w:t>
      </w:r>
    </w:p>
    <w:p w:rsidR="00A770CE" w:rsidRPr="00A770CE" w:rsidRDefault="00A770CE" w:rsidP="00E906D2">
      <w:pPr>
        <w:spacing w:after="0" w:line="240" w:lineRule="auto"/>
        <w:jc w:val="center"/>
        <w:rPr>
          <w:rFonts w:ascii="Times New Roman" w:hAnsi="Times New Roman"/>
          <w:b/>
          <w:sz w:val="32"/>
          <w:szCs w:val="32"/>
        </w:rPr>
      </w:pPr>
      <w:r w:rsidRPr="00A770CE">
        <w:rPr>
          <w:rFonts w:ascii="Times New Roman" w:hAnsi="Times New Roman"/>
          <w:b/>
          <w:sz w:val="32"/>
          <w:szCs w:val="32"/>
        </w:rPr>
        <w:t>ПОСТАНОВЛЕНИЕ</w:t>
      </w:r>
    </w:p>
    <w:p w:rsidR="00A770CE" w:rsidRPr="00E906D2" w:rsidRDefault="00A770CE" w:rsidP="00E906D2">
      <w:pPr>
        <w:spacing w:after="0" w:line="240" w:lineRule="auto"/>
        <w:jc w:val="center"/>
        <w:rPr>
          <w:rFonts w:ascii="Times New Roman" w:hAnsi="Times New Roman"/>
          <w:b/>
          <w:sz w:val="24"/>
          <w:szCs w:val="24"/>
        </w:rPr>
      </w:pPr>
    </w:p>
    <w:p w:rsidR="00A770CE" w:rsidRPr="00A770CE" w:rsidRDefault="00A770CE" w:rsidP="00E906D2">
      <w:pPr>
        <w:spacing w:after="0" w:line="240" w:lineRule="auto"/>
        <w:jc w:val="both"/>
        <w:rPr>
          <w:rFonts w:ascii="Times New Roman" w:hAnsi="Times New Roman"/>
          <w:sz w:val="28"/>
          <w:szCs w:val="28"/>
        </w:rPr>
      </w:pPr>
      <w:r w:rsidRPr="00A770CE">
        <w:rPr>
          <w:rFonts w:ascii="Times New Roman" w:hAnsi="Times New Roman"/>
          <w:sz w:val="28"/>
          <w:szCs w:val="28"/>
        </w:rPr>
        <w:t xml:space="preserve"> «___»___________20___</w:t>
      </w:r>
      <w:r>
        <w:rPr>
          <w:rFonts w:ascii="Times New Roman" w:hAnsi="Times New Roman"/>
          <w:sz w:val="28"/>
          <w:szCs w:val="28"/>
        </w:rPr>
        <w:t xml:space="preserve">г.         </w:t>
      </w:r>
      <w:r w:rsidRPr="00A770CE">
        <w:rPr>
          <w:rFonts w:ascii="Times New Roman" w:hAnsi="Times New Roman"/>
          <w:sz w:val="28"/>
          <w:szCs w:val="28"/>
        </w:rPr>
        <w:t xml:space="preserve">                                                                  №____</w:t>
      </w:r>
    </w:p>
    <w:p w:rsidR="008816FE" w:rsidRPr="005E2A72" w:rsidRDefault="0003446A" w:rsidP="00E906D2">
      <w:pPr>
        <w:spacing w:after="0" w:line="240" w:lineRule="auto"/>
        <w:jc w:val="center"/>
        <w:rPr>
          <w:rFonts w:ascii="Times New Roman" w:hAnsi="Times New Roman"/>
          <w:sz w:val="28"/>
          <w:szCs w:val="28"/>
        </w:rPr>
      </w:pPr>
      <w:r w:rsidRPr="005E2A72">
        <w:rPr>
          <w:rFonts w:ascii="Times New Roman" w:hAnsi="Times New Roman"/>
          <w:sz w:val="28"/>
          <w:szCs w:val="28"/>
        </w:rPr>
        <w:t>п.</w:t>
      </w:r>
      <w:r w:rsidR="00140910" w:rsidRPr="005E2A72">
        <w:rPr>
          <w:rFonts w:ascii="Times New Roman" w:hAnsi="Times New Roman"/>
          <w:sz w:val="28"/>
          <w:szCs w:val="28"/>
        </w:rPr>
        <w:t xml:space="preserve"> </w:t>
      </w:r>
      <w:r w:rsidRPr="005E2A72">
        <w:rPr>
          <w:rFonts w:ascii="Times New Roman" w:hAnsi="Times New Roman"/>
          <w:sz w:val="28"/>
          <w:szCs w:val="28"/>
        </w:rPr>
        <w:t>Копылово</w:t>
      </w:r>
    </w:p>
    <w:p w:rsidR="008816FE" w:rsidRPr="005E2A72" w:rsidRDefault="008816FE" w:rsidP="00E906D2">
      <w:pPr>
        <w:pStyle w:val="Standard"/>
        <w:snapToGrid w:val="0"/>
        <w:rPr>
          <w:rFonts w:cs="Times New Roman"/>
          <w:sz w:val="28"/>
          <w:szCs w:val="28"/>
        </w:rPr>
      </w:pPr>
    </w:p>
    <w:p w:rsidR="00B90062" w:rsidRPr="005E2A72" w:rsidRDefault="008816FE" w:rsidP="00D53FB1">
      <w:pPr>
        <w:pStyle w:val="Standard"/>
        <w:snapToGrid w:val="0"/>
        <w:ind w:right="3825"/>
        <w:jc w:val="both"/>
        <w:rPr>
          <w:rFonts w:cs="Times New Roman"/>
          <w:sz w:val="28"/>
          <w:szCs w:val="28"/>
        </w:rPr>
      </w:pPr>
      <w:r w:rsidRPr="005E2A72">
        <w:rPr>
          <w:rFonts w:cs="Times New Roman"/>
          <w:sz w:val="28"/>
          <w:szCs w:val="28"/>
        </w:rPr>
        <w:t xml:space="preserve">Об утверждении </w:t>
      </w:r>
      <w:r w:rsidRPr="005E2A72">
        <w:rPr>
          <w:rFonts w:cs="Times New Roman"/>
          <w:bCs/>
          <w:sz w:val="28"/>
          <w:szCs w:val="28"/>
        </w:rPr>
        <w:t xml:space="preserve">Административного  регламента </w:t>
      </w:r>
      <w:r w:rsidR="00FA4DC7">
        <w:rPr>
          <w:rFonts w:cs="Times New Roman"/>
          <w:bCs/>
          <w:sz w:val="28"/>
          <w:szCs w:val="28"/>
        </w:rPr>
        <w:t xml:space="preserve">по </w:t>
      </w:r>
      <w:r w:rsidRPr="005E2A72">
        <w:rPr>
          <w:rFonts w:cs="Times New Roman"/>
          <w:sz w:val="28"/>
          <w:szCs w:val="28"/>
        </w:rPr>
        <w:t>предоставлени</w:t>
      </w:r>
      <w:r w:rsidR="00FA4DC7">
        <w:rPr>
          <w:rFonts w:cs="Times New Roman"/>
          <w:sz w:val="28"/>
          <w:szCs w:val="28"/>
        </w:rPr>
        <w:t>ю</w:t>
      </w:r>
      <w:r w:rsidRPr="005E2A72">
        <w:rPr>
          <w:rFonts w:cs="Times New Roman"/>
          <w:sz w:val="28"/>
          <w:szCs w:val="28"/>
        </w:rPr>
        <w:t xml:space="preserve">  муниципальной услуги</w:t>
      </w:r>
      <w:r w:rsidR="00D53FB1" w:rsidRPr="005E2A72">
        <w:rPr>
          <w:rFonts w:cs="Times New Roman"/>
          <w:sz w:val="28"/>
          <w:szCs w:val="28"/>
        </w:rPr>
        <w:t xml:space="preserve"> </w:t>
      </w:r>
      <w:r w:rsidRPr="005E2A72">
        <w:rPr>
          <w:rFonts w:cs="Times New Roman"/>
          <w:sz w:val="28"/>
          <w:szCs w:val="28"/>
        </w:rPr>
        <w:t>«</w:t>
      </w:r>
      <w:r w:rsidR="00B90062" w:rsidRPr="005E2A72">
        <w:rPr>
          <w:rFonts w:cs="Times New Roman"/>
          <w:sz w:val="28"/>
          <w:szCs w:val="28"/>
        </w:rPr>
        <w:t xml:space="preserve">Выдача </w:t>
      </w:r>
      <w:r w:rsidR="00D53FB1" w:rsidRPr="005E2A72">
        <w:rPr>
          <w:rFonts w:cs="Times New Roman"/>
          <w:bCs/>
          <w:sz w:val="28"/>
          <w:szCs w:val="28"/>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53FB1" w:rsidRPr="005E2A72">
        <w:rPr>
          <w:rFonts w:cs="Times New Roman"/>
          <w:sz w:val="28"/>
          <w:szCs w:val="28"/>
        </w:rPr>
        <w:t xml:space="preserve"> </w:t>
      </w:r>
      <w:r w:rsidR="00B90062" w:rsidRPr="005E2A72">
        <w:rPr>
          <w:rFonts w:cs="Times New Roman"/>
          <w:sz w:val="28"/>
          <w:szCs w:val="28"/>
        </w:rPr>
        <w:t>на территории муниципального образования</w:t>
      </w:r>
      <w:r w:rsidR="00D53FB1" w:rsidRPr="005E2A72">
        <w:rPr>
          <w:rFonts w:cs="Times New Roman"/>
          <w:sz w:val="28"/>
          <w:szCs w:val="28"/>
        </w:rPr>
        <w:t xml:space="preserve"> </w:t>
      </w:r>
      <w:r w:rsidR="00B90062" w:rsidRPr="005E2A72">
        <w:rPr>
          <w:rFonts w:cs="Times New Roman"/>
          <w:sz w:val="28"/>
          <w:szCs w:val="28"/>
        </w:rPr>
        <w:t>«</w:t>
      </w:r>
      <w:r w:rsidR="0003446A" w:rsidRPr="005E2A72">
        <w:rPr>
          <w:rFonts w:cs="Times New Roman"/>
          <w:sz w:val="28"/>
          <w:szCs w:val="28"/>
        </w:rPr>
        <w:t>Копыловское</w:t>
      </w:r>
      <w:r w:rsidR="00B90062" w:rsidRPr="005E2A72">
        <w:rPr>
          <w:rFonts w:cs="Times New Roman"/>
          <w:sz w:val="28"/>
          <w:szCs w:val="28"/>
        </w:rPr>
        <w:t xml:space="preserve"> сельское поселение»</w:t>
      </w:r>
    </w:p>
    <w:p w:rsidR="008816FE" w:rsidRPr="005E2A72" w:rsidRDefault="008816FE" w:rsidP="005A5B7B">
      <w:pPr>
        <w:pStyle w:val="Standard"/>
        <w:snapToGrid w:val="0"/>
        <w:rPr>
          <w:rFonts w:cs="Times New Roman"/>
          <w:sz w:val="28"/>
          <w:szCs w:val="28"/>
        </w:rPr>
      </w:pPr>
    </w:p>
    <w:p w:rsidR="008816FE" w:rsidRPr="005E2A72" w:rsidRDefault="008816FE" w:rsidP="005A5B7B">
      <w:pPr>
        <w:pStyle w:val="Standard"/>
        <w:jc w:val="both"/>
        <w:rPr>
          <w:rFonts w:cs="Times New Roman"/>
          <w:kern w:val="0"/>
          <w:sz w:val="28"/>
          <w:szCs w:val="28"/>
          <w:lang w:eastAsia="ar-SA" w:bidi="ar-SA"/>
        </w:rPr>
      </w:pPr>
    </w:p>
    <w:p w:rsidR="008816FE" w:rsidRPr="005E2A72" w:rsidRDefault="008816FE" w:rsidP="005A5B7B">
      <w:pPr>
        <w:pStyle w:val="Standard"/>
        <w:ind w:firstLine="567"/>
        <w:jc w:val="both"/>
        <w:rPr>
          <w:rFonts w:cs="Times New Roman"/>
          <w:sz w:val="28"/>
          <w:szCs w:val="28"/>
        </w:rPr>
      </w:pPr>
      <w:r w:rsidRPr="005E2A72">
        <w:rPr>
          <w:rFonts w:cs="Times New Roman"/>
          <w:sz w:val="28"/>
          <w:szCs w:val="28"/>
        </w:rPr>
        <w:t xml:space="preserve">В соответствии с </w:t>
      </w:r>
      <w:r w:rsidR="00B90062" w:rsidRPr="005E2A72">
        <w:rPr>
          <w:rFonts w:cs="Times New Roman"/>
          <w:sz w:val="28"/>
          <w:szCs w:val="28"/>
        </w:rPr>
        <w:t xml:space="preserve">Градостроительным кодексом Российской Федерации, Земельным кодексом Российской Федерации, </w:t>
      </w:r>
      <w:r w:rsidRPr="005E2A72">
        <w:rPr>
          <w:rFonts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w:t>
      </w:r>
      <w:r w:rsidRPr="005E2A72">
        <w:rPr>
          <w:rFonts w:cs="Times New Roman"/>
          <w:sz w:val="28"/>
          <w:szCs w:val="28"/>
        </w:rPr>
        <w:lastRenderedPageBreak/>
        <w:t xml:space="preserve">муниципальных услуг», </w:t>
      </w:r>
      <w:r w:rsidR="001E745C" w:rsidRPr="005E2A72">
        <w:rPr>
          <w:rFonts w:cs="Times New Roman"/>
          <w:sz w:val="28"/>
          <w:szCs w:val="28"/>
        </w:rPr>
        <w:t>Федеральным законом от 03 августа 2018 года № 340-ФЗ «О внесении изменений в Градостроительный кодекс Российской Федерации и отдельные законодательные акты Российской Федерации»,</w:t>
      </w:r>
      <w:r w:rsidRPr="005E2A72">
        <w:rPr>
          <w:rFonts w:cs="Times New Roman"/>
          <w:sz w:val="28"/>
          <w:szCs w:val="28"/>
        </w:rPr>
        <w:t xml:space="preserve"> </w:t>
      </w:r>
      <w:r w:rsidRPr="005E2A72">
        <w:rPr>
          <w:sz w:val="28"/>
          <w:szCs w:val="28"/>
        </w:rPr>
        <w:t>руководствуясь</w:t>
      </w:r>
      <w:r w:rsidRPr="005E2A72">
        <w:rPr>
          <w:rFonts w:cs="Times New Roman"/>
          <w:sz w:val="28"/>
          <w:szCs w:val="28"/>
        </w:rPr>
        <w:t xml:space="preserve"> </w:t>
      </w:r>
      <w:r w:rsidRPr="005E2A72">
        <w:rPr>
          <w:sz w:val="28"/>
          <w:szCs w:val="28"/>
        </w:rPr>
        <w:t>Уставом муниципального образования «</w:t>
      </w:r>
      <w:r w:rsidR="0003446A" w:rsidRPr="005E2A72">
        <w:rPr>
          <w:sz w:val="28"/>
          <w:szCs w:val="28"/>
        </w:rPr>
        <w:t>Копыловское</w:t>
      </w:r>
      <w:r w:rsidRPr="005E2A72">
        <w:rPr>
          <w:sz w:val="28"/>
          <w:szCs w:val="28"/>
        </w:rPr>
        <w:t xml:space="preserve"> сельское поселение»,</w:t>
      </w:r>
    </w:p>
    <w:p w:rsidR="008816FE" w:rsidRPr="005E2A72" w:rsidRDefault="008816FE" w:rsidP="005A5B7B">
      <w:pPr>
        <w:pStyle w:val="af5"/>
        <w:tabs>
          <w:tab w:val="left" w:pos="2268"/>
        </w:tabs>
        <w:spacing w:before="0"/>
        <w:ind w:right="-2"/>
        <w:jc w:val="both"/>
        <w:rPr>
          <w:sz w:val="28"/>
          <w:szCs w:val="28"/>
        </w:rPr>
      </w:pPr>
    </w:p>
    <w:p w:rsidR="008816FE" w:rsidRDefault="008816FE" w:rsidP="00524E56">
      <w:pPr>
        <w:pStyle w:val="af5"/>
        <w:tabs>
          <w:tab w:val="left" w:pos="2268"/>
        </w:tabs>
        <w:spacing w:before="0"/>
        <w:ind w:right="-2"/>
        <w:jc w:val="both"/>
        <w:rPr>
          <w:b/>
          <w:sz w:val="28"/>
          <w:szCs w:val="28"/>
        </w:rPr>
      </w:pPr>
      <w:r w:rsidRPr="005E2A72">
        <w:rPr>
          <w:b/>
          <w:sz w:val="28"/>
          <w:szCs w:val="28"/>
        </w:rPr>
        <w:t>ПОСТАНОВЛЯЮ:</w:t>
      </w:r>
    </w:p>
    <w:p w:rsidR="005E2A72" w:rsidRPr="005E2A72" w:rsidRDefault="005E2A72" w:rsidP="00524E56">
      <w:pPr>
        <w:pStyle w:val="af5"/>
        <w:tabs>
          <w:tab w:val="left" w:pos="2268"/>
        </w:tabs>
        <w:spacing w:before="0"/>
        <w:ind w:right="-2"/>
        <w:jc w:val="both"/>
        <w:rPr>
          <w:b/>
          <w:sz w:val="28"/>
          <w:szCs w:val="28"/>
        </w:rPr>
      </w:pPr>
    </w:p>
    <w:p w:rsidR="008816FE" w:rsidRPr="005E2A72" w:rsidRDefault="008816FE" w:rsidP="005E2A72">
      <w:pPr>
        <w:pStyle w:val="Standard"/>
        <w:numPr>
          <w:ilvl w:val="0"/>
          <w:numId w:val="13"/>
        </w:numPr>
        <w:snapToGrid w:val="0"/>
        <w:ind w:left="0" w:firstLine="567"/>
        <w:jc w:val="both"/>
        <w:rPr>
          <w:rFonts w:cs="Times New Roman"/>
          <w:sz w:val="28"/>
          <w:szCs w:val="28"/>
        </w:rPr>
      </w:pPr>
      <w:r w:rsidRPr="005E2A72">
        <w:rPr>
          <w:rFonts w:cs="Times New Roman"/>
          <w:sz w:val="28"/>
          <w:szCs w:val="28"/>
        </w:rPr>
        <w:t>Утвердить Административный регламент по предоставлению муниципальной услуги «</w:t>
      </w:r>
      <w:r w:rsidR="00D53FB1" w:rsidRPr="005E2A72">
        <w:rPr>
          <w:rFonts w:cs="Times New Roman"/>
          <w:sz w:val="28"/>
          <w:szCs w:val="28"/>
        </w:rPr>
        <w:t xml:space="preserve">Выдача </w:t>
      </w:r>
      <w:r w:rsidR="00D53FB1" w:rsidRPr="005E2A72">
        <w:rPr>
          <w:rFonts w:cs="Times New Roman"/>
          <w:bCs/>
          <w:sz w:val="28"/>
          <w:szCs w:val="28"/>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53FB1" w:rsidRPr="005E2A72">
        <w:rPr>
          <w:rFonts w:cs="Times New Roman"/>
          <w:sz w:val="28"/>
          <w:szCs w:val="28"/>
        </w:rPr>
        <w:t xml:space="preserve"> на территории муниципального образования «</w:t>
      </w:r>
      <w:r w:rsidR="0003446A" w:rsidRPr="005E2A72">
        <w:rPr>
          <w:rFonts w:cs="Times New Roman"/>
          <w:sz w:val="28"/>
          <w:szCs w:val="28"/>
        </w:rPr>
        <w:t>Копыловское</w:t>
      </w:r>
      <w:r w:rsidR="00D53FB1" w:rsidRPr="005E2A72">
        <w:rPr>
          <w:rFonts w:cs="Times New Roman"/>
          <w:sz w:val="28"/>
          <w:szCs w:val="28"/>
        </w:rPr>
        <w:t xml:space="preserve"> сельское поселение</w:t>
      </w:r>
      <w:r w:rsidR="00B90062" w:rsidRPr="005E2A72">
        <w:rPr>
          <w:rFonts w:cs="Times New Roman"/>
          <w:sz w:val="28"/>
          <w:szCs w:val="28"/>
        </w:rPr>
        <w:t>»</w:t>
      </w:r>
      <w:r w:rsidRPr="005E2A72">
        <w:rPr>
          <w:rFonts w:cs="Times New Roman"/>
          <w:sz w:val="28"/>
          <w:szCs w:val="28"/>
        </w:rPr>
        <w:t xml:space="preserve"> согласно Приложению.</w:t>
      </w:r>
    </w:p>
    <w:p w:rsidR="008816FE" w:rsidRPr="005E2A72" w:rsidRDefault="008816FE" w:rsidP="005E2A72">
      <w:pPr>
        <w:pStyle w:val="Style6"/>
        <w:widowControl/>
        <w:numPr>
          <w:ilvl w:val="0"/>
          <w:numId w:val="13"/>
        </w:numPr>
        <w:tabs>
          <w:tab w:val="left" w:pos="851"/>
        </w:tabs>
        <w:suppressAutoHyphens/>
        <w:spacing w:line="240" w:lineRule="auto"/>
        <w:ind w:left="0" w:firstLine="567"/>
        <w:rPr>
          <w:color w:val="000000"/>
          <w:sz w:val="28"/>
          <w:szCs w:val="28"/>
        </w:rPr>
      </w:pPr>
      <w:r w:rsidRPr="005E2A72">
        <w:rPr>
          <w:sz w:val="28"/>
          <w:szCs w:val="28"/>
        </w:rPr>
        <w:t>Опубликовать настоящее постановление в информационном бюллетене</w:t>
      </w:r>
      <w:r w:rsidR="00693B3C" w:rsidRPr="005E2A72">
        <w:rPr>
          <w:sz w:val="28"/>
          <w:szCs w:val="28"/>
        </w:rPr>
        <w:t xml:space="preserve"> Копыловского сельского поселения</w:t>
      </w:r>
      <w:r w:rsidRPr="005E2A72">
        <w:rPr>
          <w:sz w:val="28"/>
          <w:szCs w:val="28"/>
        </w:rPr>
        <w:t xml:space="preserve"> и разместить на официальном сайте муниципального образования «</w:t>
      </w:r>
      <w:r w:rsidR="0003446A" w:rsidRPr="005E2A72">
        <w:rPr>
          <w:sz w:val="28"/>
          <w:szCs w:val="28"/>
        </w:rPr>
        <w:t>Копыловское</w:t>
      </w:r>
      <w:r w:rsidRPr="005E2A72">
        <w:rPr>
          <w:sz w:val="28"/>
          <w:szCs w:val="28"/>
        </w:rPr>
        <w:t xml:space="preserve"> сельское поселение» в сети Интернет (</w:t>
      </w:r>
      <w:hyperlink r:id="rId9" w:history="1">
        <w:r w:rsidR="002F4DD0" w:rsidRPr="005E2A72">
          <w:rPr>
            <w:rStyle w:val="af"/>
            <w:color w:val="auto"/>
            <w:sz w:val="28"/>
            <w:szCs w:val="28"/>
          </w:rPr>
          <w:t>http://kopilovosp.tomsk.ru/</w:t>
        </w:r>
      </w:hyperlink>
      <w:r w:rsidRPr="005E2A72">
        <w:rPr>
          <w:sz w:val="28"/>
          <w:szCs w:val="28"/>
        </w:rPr>
        <w:t>).</w:t>
      </w:r>
    </w:p>
    <w:p w:rsidR="005E2A72" w:rsidRPr="005E2A72" w:rsidRDefault="005E2A72" w:rsidP="005E2A72">
      <w:pPr>
        <w:numPr>
          <w:ilvl w:val="0"/>
          <w:numId w:val="13"/>
        </w:numPr>
        <w:tabs>
          <w:tab w:val="left" w:pos="284"/>
          <w:tab w:val="left" w:pos="993"/>
        </w:tabs>
        <w:spacing w:after="0" w:line="240" w:lineRule="auto"/>
        <w:ind w:left="0" w:firstLine="567"/>
        <w:jc w:val="both"/>
        <w:rPr>
          <w:rFonts w:ascii="Times New Roman" w:hAnsi="Times New Roman"/>
          <w:sz w:val="28"/>
          <w:szCs w:val="28"/>
        </w:rPr>
      </w:pPr>
      <w:r w:rsidRPr="005E2A72">
        <w:rPr>
          <w:rFonts w:ascii="Times New Roman" w:hAnsi="Times New Roman"/>
          <w:sz w:val="28"/>
          <w:szCs w:val="28"/>
        </w:rPr>
        <w:t>Настоящее постановление вступает в силу с даты официального опубликования.</w:t>
      </w:r>
    </w:p>
    <w:p w:rsidR="008816FE" w:rsidRPr="005E2A72" w:rsidRDefault="008816FE" w:rsidP="005E2A72">
      <w:pPr>
        <w:numPr>
          <w:ilvl w:val="0"/>
          <w:numId w:val="13"/>
        </w:numPr>
        <w:tabs>
          <w:tab w:val="left" w:pos="851"/>
        </w:tabs>
        <w:suppressAutoHyphens/>
        <w:autoSpaceDE w:val="0"/>
        <w:spacing w:after="0" w:line="240" w:lineRule="auto"/>
        <w:ind w:left="0" w:firstLine="567"/>
        <w:jc w:val="both"/>
        <w:rPr>
          <w:rStyle w:val="FontStyle67"/>
          <w:sz w:val="28"/>
          <w:szCs w:val="28"/>
        </w:rPr>
      </w:pPr>
      <w:r w:rsidRPr="005E2A72">
        <w:rPr>
          <w:rStyle w:val="FontStyle67"/>
          <w:sz w:val="28"/>
          <w:szCs w:val="28"/>
        </w:rPr>
        <w:t>Контроль за исполнением настоящего постановления оставляю за собой.</w:t>
      </w:r>
    </w:p>
    <w:p w:rsidR="00E906D2" w:rsidRPr="005E2A72" w:rsidRDefault="00E906D2" w:rsidP="005E2A72">
      <w:pPr>
        <w:pStyle w:val="af5"/>
        <w:tabs>
          <w:tab w:val="left" w:pos="2268"/>
        </w:tabs>
        <w:spacing w:before="0"/>
        <w:ind w:right="-2"/>
        <w:jc w:val="both"/>
        <w:rPr>
          <w:sz w:val="28"/>
          <w:szCs w:val="28"/>
        </w:rPr>
      </w:pPr>
    </w:p>
    <w:p w:rsidR="008816FE" w:rsidRPr="005E2A72" w:rsidRDefault="008816FE" w:rsidP="00E3379D">
      <w:pPr>
        <w:pStyle w:val="af5"/>
        <w:tabs>
          <w:tab w:val="left" w:pos="2268"/>
        </w:tabs>
        <w:spacing w:before="0"/>
        <w:ind w:right="-2" w:firstLine="851"/>
        <w:jc w:val="both"/>
        <w:rPr>
          <w:sz w:val="28"/>
          <w:szCs w:val="28"/>
        </w:rPr>
      </w:pPr>
    </w:p>
    <w:p w:rsidR="008816FE" w:rsidRPr="005E2A72" w:rsidRDefault="008816FE" w:rsidP="00422CAD">
      <w:pPr>
        <w:spacing w:after="0" w:line="240" w:lineRule="auto"/>
        <w:rPr>
          <w:rFonts w:ascii="Times New Roman" w:hAnsi="Times New Roman"/>
          <w:sz w:val="28"/>
          <w:szCs w:val="28"/>
        </w:rPr>
      </w:pPr>
      <w:r w:rsidRPr="005E2A72">
        <w:rPr>
          <w:rFonts w:ascii="Times New Roman" w:hAnsi="Times New Roman"/>
          <w:sz w:val="28"/>
          <w:szCs w:val="28"/>
        </w:rPr>
        <w:t xml:space="preserve">Глава поселения </w:t>
      </w:r>
    </w:p>
    <w:p w:rsidR="00E906D2" w:rsidRPr="005E2A72" w:rsidRDefault="008816FE" w:rsidP="005E2A72">
      <w:pPr>
        <w:spacing w:after="0" w:line="240" w:lineRule="auto"/>
        <w:rPr>
          <w:rFonts w:ascii="Times New Roman" w:hAnsi="Times New Roman"/>
          <w:sz w:val="28"/>
          <w:szCs w:val="28"/>
        </w:rPr>
      </w:pPr>
      <w:r w:rsidRPr="005E2A72">
        <w:rPr>
          <w:rFonts w:ascii="Times New Roman" w:hAnsi="Times New Roman"/>
          <w:sz w:val="28"/>
          <w:szCs w:val="28"/>
        </w:rPr>
        <w:t>(Глава Администрации)</w:t>
      </w:r>
      <w:r w:rsidRPr="005E2A72">
        <w:rPr>
          <w:rFonts w:ascii="Times New Roman" w:hAnsi="Times New Roman"/>
          <w:sz w:val="28"/>
          <w:szCs w:val="28"/>
        </w:rPr>
        <w:tab/>
      </w:r>
      <w:r w:rsidRPr="005E2A72">
        <w:rPr>
          <w:rFonts w:ascii="Times New Roman" w:hAnsi="Times New Roman"/>
          <w:sz w:val="28"/>
          <w:szCs w:val="28"/>
        </w:rPr>
        <w:tab/>
      </w:r>
      <w:r w:rsidRPr="005E2A72">
        <w:rPr>
          <w:rFonts w:ascii="Times New Roman" w:hAnsi="Times New Roman"/>
          <w:sz w:val="28"/>
          <w:szCs w:val="28"/>
        </w:rPr>
        <w:tab/>
        <w:t xml:space="preserve">              </w:t>
      </w:r>
      <w:r w:rsidR="005E2A72">
        <w:rPr>
          <w:rFonts w:ascii="Times New Roman" w:hAnsi="Times New Roman"/>
          <w:sz w:val="28"/>
          <w:szCs w:val="28"/>
        </w:rPr>
        <w:t xml:space="preserve"> </w:t>
      </w:r>
      <w:r w:rsidRPr="005E2A72">
        <w:rPr>
          <w:rFonts w:ascii="Times New Roman" w:hAnsi="Times New Roman"/>
          <w:sz w:val="28"/>
          <w:szCs w:val="28"/>
        </w:rPr>
        <w:t xml:space="preserve">                               </w:t>
      </w:r>
      <w:r w:rsidR="00422CAD" w:rsidRPr="005E2A72">
        <w:rPr>
          <w:rFonts w:ascii="Times New Roman" w:hAnsi="Times New Roman"/>
          <w:sz w:val="28"/>
          <w:szCs w:val="28"/>
        </w:rPr>
        <w:t xml:space="preserve">                  </w:t>
      </w:r>
      <w:r w:rsidR="005E2A72">
        <w:rPr>
          <w:rFonts w:ascii="Times New Roman" w:hAnsi="Times New Roman"/>
          <w:sz w:val="28"/>
          <w:szCs w:val="28"/>
        </w:rPr>
        <w:t>А.А. Куринский</w:t>
      </w:r>
    </w:p>
    <w:p w:rsidR="00E906D2" w:rsidRDefault="00E906D2" w:rsidP="00A31E1B">
      <w:pPr>
        <w:jc w:val="right"/>
      </w:pPr>
    </w:p>
    <w:p w:rsidR="00E906D2" w:rsidRDefault="00E906D2" w:rsidP="005E2A72"/>
    <w:p w:rsidR="00D53FB1" w:rsidRDefault="00D53FB1" w:rsidP="005E2A72">
      <w:pPr>
        <w:jc w:val="center"/>
      </w:pPr>
    </w:p>
    <w:p w:rsidR="00E906D2" w:rsidRPr="00E906D2" w:rsidRDefault="00E906D2" w:rsidP="00E906D2">
      <w:pPr>
        <w:pStyle w:val="af5"/>
        <w:tabs>
          <w:tab w:val="clear" w:pos="6804"/>
          <w:tab w:val="left" w:pos="2268"/>
        </w:tabs>
        <w:spacing w:before="0"/>
        <w:ind w:right="-2"/>
        <w:rPr>
          <w:sz w:val="16"/>
          <w:szCs w:val="16"/>
        </w:rPr>
      </w:pPr>
      <w:r w:rsidRPr="00E906D2">
        <w:rPr>
          <w:sz w:val="16"/>
          <w:szCs w:val="16"/>
        </w:rPr>
        <w:t>Н.В.Пролубникова</w:t>
      </w:r>
    </w:p>
    <w:p w:rsidR="00E906D2" w:rsidRPr="00E906D2" w:rsidRDefault="00E906D2" w:rsidP="00E906D2">
      <w:pPr>
        <w:pStyle w:val="af5"/>
        <w:tabs>
          <w:tab w:val="clear" w:pos="6804"/>
          <w:tab w:val="left" w:pos="2268"/>
        </w:tabs>
        <w:spacing w:before="0"/>
        <w:ind w:right="-2"/>
        <w:rPr>
          <w:sz w:val="16"/>
          <w:szCs w:val="16"/>
        </w:rPr>
      </w:pPr>
      <w:r w:rsidRPr="00E906D2">
        <w:rPr>
          <w:sz w:val="16"/>
          <w:szCs w:val="16"/>
        </w:rPr>
        <w:t>(3822) 989488</w:t>
      </w:r>
    </w:p>
    <w:p w:rsidR="00E906D2" w:rsidRDefault="00E906D2" w:rsidP="00E906D2">
      <w:pPr>
        <w:pStyle w:val="af5"/>
        <w:tabs>
          <w:tab w:val="clear" w:pos="6804"/>
          <w:tab w:val="left" w:pos="2268"/>
        </w:tabs>
        <w:spacing w:before="0"/>
        <w:ind w:right="-2"/>
        <w:rPr>
          <w:sz w:val="16"/>
          <w:szCs w:val="16"/>
        </w:rPr>
      </w:pPr>
    </w:p>
    <w:p w:rsidR="005E2A72" w:rsidRDefault="005E2A72" w:rsidP="00E906D2">
      <w:pPr>
        <w:pStyle w:val="af5"/>
        <w:tabs>
          <w:tab w:val="clear" w:pos="6804"/>
          <w:tab w:val="left" w:pos="2268"/>
        </w:tabs>
        <w:spacing w:before="0"/>
        <w:ind w:right="-2"/>
        <w:rPr>
          <w:sz w:val="16"/>
          <w:szCs w:val="16"/>
        </w:rPr>
      </w:pPr>
    </w:p>
    <w:p w:rsidR="005E2A72" w:rsidRDefault="005E2A72" w:rsidP="00E906D2">
      <w:pPr>
        <w:pStyle w:val="af5"/>
        <w:tabs>
          <w:tab w:val="clear" w:pos="6804"/>
          <w:tab w:val="left" w:pos="2268"/>
        </w:tabs>
        <w:spacing w:before="0"/>
        <w:ind w:right="-2"/>
        <w:rPr>
          <w:sz w:val="16"/>
          <w:szCs w:val="16"/>
        </w:rPr>
      </w:pPr>
    </w:p>
    <w:p w:rsidR="005E2A72" w:rsidRDefault="005E2A72" w:rsidP="00E906D2">
      <w:pPr>
        <w:pStyle w:val="af5"/>
        <w:tabs>
          <w:tab w:val="clear" w:pos="6804"/>
          <w:tab w:val="left" w:pos="2268"/>
        </w:tabs>
        <w:spacing w:before="0"/>
        <w:ind w:right="-2"/>
        <w:rPr>
          <w:sz w:val="16"/>
          <w:szCs w:val="16"/>
        </w:rPr>
      </w:pPr>
    </w:p>
    <w:p w:rsidR="00E906D2" w:rsidRPr="00E906D2" w:rsidRDefault="00E906D2" w:rsidP="00E906D2">
      <w:pPr>
        <w:pStyle w:val="af5"/>
        <w:tabs>
          <w:tab w:val="clear" w:pos="6804"/>
          <w:tab w:val="left" w:pos="2268"/>
        </w:tabs>
        <w:spacing w:before="0"/>
        <w:ind w:right="-2"/>
        <w:rPr>
          <w:sz w:val="16"/>
          <w:szCs w:val="16"/>
        </w:rPr>
      </w:pPr>
    </w:p>
    <w:p w:rsidR="00E906D2" w:rsidRPr="00E906D2" w:rsidRDefault="00E906D2" w:rsidP="00E906D2">
      <w:pPr>
        <w:spacing w:after="0" w:line="240" w:lineRule="auto"/>
        <w:jc w:val="both"/>
        <w:rPr>
          <w:rFonts w:ascii="Times New Roman" w:hAnsi="Times New Roman"/>
        </w:rPr>
      </w:pPr>
      <w:r w:rsidRPr="00E906D2">
        <w:rPr>
          <w:rFonts w:ascii="Times New Roman" w:hAnsi="Times New Roman"/>
        </w:rPr>
        <w:t>В дело №_____</w:t>
      </w:r>
    </w:p>
    <w:p w:rsidR="00E906D2" w:rsidRPr="00E906D2" w:rsidRDefault="00E906D2" w:rsidP="00E906D2">
      <w:pPr>
        <w:spacing w:after="0" w:line="240" w:lineRule="auto"/>
        <w:jc w:val="both"/>
        <w:rPr>
          <w:rFonts w:ascii="Times New Roman" w:hAnsi="Times New Roman"/>
        </w:rPr>
      </w:pPr>
      <w:r w:rsidRPr="00E906D2">
        <w:rPr>
          <w:rFonts w:ascii="Times New Roman" w:hAnsi="Times New Roman"/>
        </w:rPr>
        <w:t>Попова А.В.</w:t>
      </w:r>
    </w:p>
    <w:p w:rsidR="001C3612" w:rsidRDefault="001C3612" w:rsidP="001C3612"/>
    <w:p w:rsidR="005E2A72" w:rsidRDefault="005E2A72" w:rsidP="00524E56">
      <w:pPr>
        <w:spacing w:after="0" w:line="240" w:lineRule="auto"/>
        <w:ind w:firstLine="567"/>
        <w:jc w:val="right"/>
        <w:rPr>
          <w:rFonts w:ascii="Times New Roman" w:hAnsi="Times New Roman"/>
          <w:sz w:val="24"/>
          <w:szCs w:val="24"/>
        </w:rPr>
      </w:pPr>
    </w:p>
    <w:p w:rsidR="008816FE" w:rsidRDefault="008816FE" w:rsidP="00524E56">
      <w:pPr>
        <w:spacing w:after="0" w:line="240" w:lineRule="auto"/>
        <w:ind w:firstLine="567"/>
        <w:jc w:val="right"/>
        <w:rPr>
          <w:rFonts w:ascii="Times New Roman" w:hAnsi="Times New Roman"/>
          <w:sz w:val="24"/>
          <w:szCs w:val="24"/>
        </w:rPr>
      </w:pPr>
      <w:r w:rsidRPr="007F0BB8">
        <w:rPr>
          <w:rFonts w:ascii="Times New Roman" w:hAnsi="Times New Roman"/>
          <w:sz w:val="24"/>
          <w:szCs w:val="24"/>
        </w:rPr>
        <w:lastRenderedPageBreak/>
        <w:t>Приложение</w:t>
      </w:r>
      <w:r w:rsidRPr="005A5B7B">
        <w:rPr>
          <w:rFonts w:ascii="Times New Roman" w:hAnsi="Times New Roman"/>
          <w:sz w:val="24"/>
          <w:szCs w:val="24"/>
        </w:rPr>
        <w:t xml:space="preserve"> </w:t>
      </w:r>
      <w:r>
        <w:rPr>
          <w:rFonts w:ascii="Times New Roman" w:hAnsi="Times New Roman"/>
          <w:sz w:val="24"/>
          <w:szCs w:val="24"/>
        </w:rPr>
        <w:t>к п</w:t>
      </w:r>
      <w:r w:rsidRPr="007F0BB8">
        <w:rPr>
          <w:rFonts w:ascii="Times New Roman" w:hAnsi="Times New Roman"/>
          <w:sz w:val="24"/>
          <w:szCs w:val="24"/>
        </w:rPr>
        <w:t>остановлению</w:t>
      </w:r>
    </w:p>
    <w:p w:rsidR="008816FE" w:rsidRPr="00A65E0F" w:rsidRDefault="008816FE" w:rsidP="00524E56">
      <w:pPr>
        <w:spacing w:after="0" w:line="240" w:lineRule="auto"/>
        <w:ind w:firstLine="567"/>
        <w:jc w:val="right"/>
        <w:rPr>
          <w:rFonts w:ascii="Times New Roman" w:hAnsi="Times New Roman"/>
          <w:sz w:val="28"/>
          <w:szCs w:val="28"/>
        </w:rPr>
      </w:pPr>
      <w:r>
        <w:rPr>
          <w:rFonts w:ascii="Times New Roman" w:hAnsi="Times New Roman"/>
          <w:sz w:val="24"/>
          <w:szCs w:val="24"/>
        </w:rPr>
        <w:t xml:space="preserve"> </w:t>
      </w:r>
      <w:r w:rsidRPr="007F0BB8">
        <w:rPr>
          <w:rFonts w:ascii="Times New Roman" w:hAnsi="Times New Roman"/>
          <w:sz w:val="24"/>
          <w:szCs w:val="24"/>
        </w:rPr>
        <w:t xml:space="preserve">Администрации </w:t>
      </w:r>
      <w:r w:rsidR="0003446A">
        <w:rPr>
          <w:rFonts w:ascii="Times New Roman" w:hAnsi="Times New Roman"/>
          <w:sz w:val="24"/>
          <w:szCs w:val="24"/>
        </w:rPr>
        <w:t>Копыловского</w:t>
      </w:r>
      <w:r w:rsidRPr="007F0BB8">
        <w:rPr>
          <w:rFonts w:ascii="Times New Roman" w:hAnsi="Times New Roman"/>
          <w:sz w:val="24"/>
          <w:szCs w:val="24"/>
        </w:rPr>
        <w:t xml:space="preserve"> сельского поселения</w:t>
      </w:r>
    </w:p>
    <w:p w:rsidR="008816FE" w:rsidRPr="007F0BB8" w:rsidRDefault="008816FE" w:rsidP="00524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r w:rsidRPr="007F0BB8">
        <w:rPr>
          <w:rFonts w:ascii="Times New Roman" w:hAnsi="Times New Roman"/>
          <w:sz w:val="24"/>
          <w:szCs w:val="24"/>
        </w:rPr>
        <w:t xml:space="preserve"> от </w:t>
      </w:r>
      <w:r w:rsidR="00A153CB">
        <w:rPr>
          <w:rFonts w:ascii="Times New Roman" w:hAnsi="Times New Roman"/>
          <w:sz w:val="24"/>
          <w:szCs w:val="24"/>
        </w:rPr>
        <w:t>___ ________</w:t>
      </w:r>
      <w:r>
        <w:rPr>
          <w:rFonts w:ascii="Times New Roman" w:hAnsi="Times New Roman"/>
          <w:sz w:val="24"/>
          <w:szCs w:val="24"/>
        </w:rPr>
        <w:t>20</w:t>
      </w:r>
      <w:r w:rsidR="00A153CB">
        <w:rPr>
          <w:rFonts w:ascii="Times New Roman" w:hAnsi="Times New Roman"/>
          <w:sz w:val="24"/>
          <w:szCs w:val="24"/>
        </w:rPr>
        <w:t>___</w:t>
      </w:r>
      <w:r>
        <w:rPr>
          <w:rFonts w:ascii="Times New Roman" w:hAnsi="Times New Roman"/>
          <w:sz w:val="24"/>
          <w:szCs w:val="24"/>
        </w:rPr>
        <w:t xml:space="preserve"> </w:t>
      </w:r>
      <w:r w:rsidR="00A153CB">
        <w:rPr>
          <w:rFonts w:ascii="Times New Roman" w:hAnsi="Times New Roman"/>
          <w:sz w:val="24"/>
          <w:szCs w:val="24"/>
        </w:rPr>
        <w:t xml:space="preserve"> </w:t>
      </w:r>
      <w:r>
        <w:rPr>
          <w:rFonts w:ascii="Times New Roman" w:hAnsi="Times New Roman"/>
          <w:sz w:val="24"/>
          <w:szCs w:val="24"/>
        </w:rPr>
        <w:t>№</w:t>
      </w:r>
      <w:r w:rsidR="00A153CB">
        <w:rPr>
          <w:rFonts w:ascii="Times New Roman" w:hAnsi="Times New Roman"/>
          <w:sz w:val="24"/>
          <w:szCs w:val="24"/>
        </w:rPr>
        <w:t>____</w:t>
      </w:r>
      <w:r>
        <w:rPr>
          <w:rFonts w:ascii="Times New Roman" w:hAnsi="Times New Roman"/>
          <w:sz w:val="24"/>
          <w:szCs w:val="24"/>
        </w:rPr>
        <w:t xml:space="preserve"> </w:t>
      </w:r>
    </w:p>
    <w:p w:rsidR="008816FE" w:rsidRPr="00A31E1B" w:rsidRDefault="008816FE"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АДМИНИСТРАТИВНЫЙ РЕГЛАМЕНТ</w:t>
      </w:r>
    </w:p>
    <w:p w:rsidR="008816FE" w:rsidRPr="005A5B7B" w:rsidRDefault="008816FE"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предоставления муниципальной услуги</w:t>
      </w:r>
    </w:p>
    <w:p w:rsidR="008816FE" w:rsidRPr="00B90062" w:rsidRDefault="008816FE" w:rsidP="00D53FB1">
      <w:pPr>
        <w:pStyle w:val="Standard"/>
        <w:snapToGrid w:val="0"/>
        <w:jc w:val="center"/>
        <w:rPr>
          <w:rFonts w:eastAsia="PMingLiU"/>
          <w:b/>
          <w:bCs/>
        </w:rPr>
      </w:pPr>
      <w:r w:rsidRPr="005A5B7B">
        <w:rPr>
          <w:rFonts w:eastAsia="PMingLiU"/>
          <w:b/>
          <w:bCs/>
        </w:rPr>
        <w:t>«</w:t>
      </w:r>
      <w:r w:rsidR="00D53FB1" w:rsidRPr="00D53FB1">
        <w:rPr>
          <w:rFonts w:cs="Times New Roman"/>
          <w:b/>
        </w:rPr>
        <w:t xml:space="preserve">Выдача </w:t>
      </w:r>
      <w:r w:rsidR="00D53FB1"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53FB1" w:rsidRPr="00D53FB1">
        <w:rPr>
          <w:rFonts w:cs="Times New Roman"/>
          <w:b/>
        </w:rPr>
        <w:t xml:space="preserve"> на территории муниципального образования «</w:t>
      </w:r>
      <w:r w:rsidR="0003446A">
        <w:rPr>
          <w:rFonts w:cs="Times New Roman"/>
          <w:b/>
        </w:rPr>
        <w:t>Копыловское</w:t>
      </w:r>
      <w:r w:rsidR="00D53FB1" w:rsidRPr="00D53FB1">
        <w:rPr>
          <w:rFonts w:cs="Times New Roman"/>
          <w:b/>
        </w:rPr>
        <w:t xml:space="preserve"> сельское поселение</w:t>
      </w:r>
      <w:r w:rsidR="00B90062" w:rsidRPr="00B90062">
        <w:rPr>
          <w:b/>
        </w:rPr>
        <w:t>»</w:t>
      </w:r>
    </w:p>
    <w:p w:rsidR="008816FE" w:rsidRPr="00CF72B2"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816FE" w:rsidRPr="005A5B7B" w:rsidRDefault="008816FE" w:rsidP="005A5B7B">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Административный регламент предоставления муниципальной услуги «</w:t>
      </w:r>
      <w:r w:rsidR="00D53FB1" w:rsidRPr="00D53FB1">
        <w:rPr>
          <w:rFonts w:ascii="Times New Roman" w:hAnsi="Times New Roman"/>
          <w:sz w:val="24"/>
          <w:szCs w:val="24"/>
        </w:rPr>
        <w:t>Выдача</w:t>
      </w:r>
      <w:r w:rsidR="00D53FB1" w:rsidRPr="00D53FB1">
        <w:t xml:space="preserve"> </w:t>
      </w:r>
      <w:r w:rsidR="00D53FB1" w:rsidRPr="00D53FB1">
        <w:rPr>
          <w:bCs/>
        </w:rPr>
        <w:t>у</w:t>
      </w:r>
      <w:r w:rsidR="00D53FB1" w:rsidRPr="00D53FB1">
        <w:rPr>
          <w:rFonts w:ascii="Times New Roman" w:hAnsi="Times New Roman"/>
          <w:bCs/>
          <w:sz w:val="24"/>
          <w:szCs w:val="24"/>
        </w:rPr>
        <w:t>ведомлени</w:t>
      </w:r>
      <w:r w:rsidR="00D53FB1" w:rsidRPr="00D53FB1">
        <w:rPr>
          <w:bCs/>
        </w:rPr>
        <w:t>й</w:t>
      </w:r>
      <w:r w:rsidR="00D53FB1" w:rsidRPr="00D53FB1">
        <w:rPr>
          <w:rFonts w:ascii="Times New Roman" w:hAnsi="Times New Roman"/>
          <w:bCs/>
          <w:sz w:val="24"/>
          <w:szCs w:val="24"/>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53FB1" w:rsidRPr="00D53FB1">
        <w:rPr>
          <w:bCs/>
        </w:rPr>
        <w:t xml:space="preserve"> и </w:t>
      </w:r>
      <w:r w:rsidR="00D53FB1"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53FB1">
        <w:t xml:space="preserve"> </w:t>
      </w:r>
      <w:r w:rsidR="00D53FB1" w:rsidRPr="00D53FB1">
        <w:rPr>
          <w:rFonts w:ascii="Times New Roman" w:hAnsi="Times New Roman"/>
          <w:sz w:val="24"/>
          <w:szCs w:val="24"/>
        </w:rPr>
        <w:t>на территории муниципального образования «</w:t>
      </w:r>
      <w:r w:rsidR="0003446A">
        <w:rPr>
          <w:rFonts w:ascii="Times New Roman" w:hAnsi="Times New Roman"/>
          <w:sz w:val="24"/>
          <w:szCs w:val="24"/>
        </w:rPr>
        <w:t>Копыловское</w:t>
      </w:r>
      <w:r w:rsidR="00D53FB1" w:rsidRPr="00D53FB1">
        <w:rPr>
          <w:rFonts w:ascii="Times New Roman" w:hAnsi="Times New Roman"/>
          <w:sz w:val="24"/>
          <w:szCs w:val="24"/>
        </w:rPr>
        <w:t xml:space="preserve"> сельское поселение</w:t>
      </w:r>
      <w:r w:rsidR="00B90062" w:rsidRPr="00D53FB1">
        <w:rPr>
          <w:rFonts w:ascii="Times New Roman" w:hAnsi="Times New Roman"/>
          <w:sz w:val="24"/>
          <w:szCs w:val="24"/>
        </w:rPr>
        <w:t>»</w:t>
      </w:r>
      <w:r w:rsidRPr="005A5B7B">
        <w:rPr>
          <w:rFonts w:ascii="Times New Roman" w:hAnsi="Times New Roman"/>
          <w:i/>
          <w:sz w:val="24"/>
          <w:szCs w:val="24"/>
        </w:rPr>
        <w:t xml:space="preserve"> </w:t>
      </w:r>
      <w:r w:rsidRPr="005A5B7B">
        <w:rPr>
          <w:rFonts w:ascii="Times New Roman" w:hAnsi="Times New Roman"/>
          <w:sz w:val="24"/>
          <w:szCs w:val="24"/>
        </w:rPr>
        <w:t>(далее - административный регламент) устанавливает стандарт предоставления муниципальной услуги «</w:t>
      </w:r>
      <w:r w:rsidR="00D53FB1" w:rsidRPr="00D53FB1">
        <w:rPr>
          <w:rFonts w:ascii="Times New Roman" w:hAnsi="Times New Roman"/>
          <w:sz w:val="24"/>
          <w:szCs w:val="24"/>
        </w:rPr>
        <w:t>Выдача</w:t>
      </w:r>
      <w:r w:rsidR="00D53FB1" w:rsidRPr="00D53FB1">
        <w:t xml:space="preserve"> </w:t>
      </w:r>
      <w:r w:rsidR="00D53FB1" w:rsidRPr="00D53FB1">
        <w:rPr>
          <w:bCs/>
        </w:rPr>
        <w:t>у</w:t>
      </w:r>
      <w:r w:rsidR="00D53FB1" w:rsidRPr="00D53FB1">
        <w:rPr>
          <w:rFonts w:ascii="Times New Roman" w:hAnsi="Times New Roman"/>
          <w:bCs/>
          <w:sz w:val="24"/>
          <w:szCs w:val="24"/>
        </w:rPr>
        <w:t>ведомлени</w:t>
      </w:r>
      <w:r w:rsidR="00D53FB1" w:rsidRPr="00D53FB1">
        <w:rPr>
          <w:bCs/>
        </w:rPr>
        <w:t>й</w:t>
      </w:r>
      <w:r w:rsidR="00D53FB1" w:rsidRPr="00D53FB1">
        <w:rPr>
          <w:rFonts w:ascii="Times New Roman" w:hAnsi="Times New Roman"/>
          <w:bCs/>
          <w:sz w:val="24"/>
          <w:szCs w:val="24"/>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00D53FB1" w:rsidRPr="00835512">
        <w:rPr>
          <w:rFonts w:ascii="Times New Roman" w:hAnsi="Times New Roman"/>
          <w:bCs/>
          <w:sz w:val="24"/>
          <w:szCs w:val="24"/>
        </w:rPr>
        <w:t>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w:t>
      </w:r>
      <w:r w:rsidR="00D53FB1" w:rsidRPr="00D53FB1">
        <w:rPr>
          <w:rFonts w:ascii="Times New Roman" w:hAnsi="Times New Roman"/>
          <w:bCs/>
          <w:sz w:val="24"/>
          <w:szCs w:val="24"/>
        </w:rPr>
        <w:t xml:space="preserve"> или садового дома требованиям законодательства о градостроительной деятельности</w:t>
      </w:r>
      <w:r w:rsidR="00D53FB1">
        <w:t xml:space="preserve"> </w:t>
      </w:r>
      <w:r w:rsidR="00D53FB1" w:rsidRPr="00D53FB1">
        <w:rPr>
          <w:rFonts w:ascii="Times New Roman" w:hAnsi="Times New Roman"/>
          <w:sz w:val="24"/>
          <w:szCs w:val="24"/>
        </w:rPr>
        <w:t>на территории муниципального образования «</w:t>
      </w:r>
      <w:r w:rsidR="0003446A">
        <w:rPr>
          <w:rFonts w:ascii="Times New Roman" w:hAnsi="Times New Roman"/>
          <w:sz w:val="24"/>
          <w:szCs w:val="24"/>
        </w:rPr>
        <w:t>Копыловское</w:t>
      </w:r>
      <w:r w:rsidR="00D53FB1" w:rsidRPr="00D53FB1">
        <w:rPr>
          <w:rFonts w:ascii="Times New Roman" w:hAnsi="Times New Roman"/>
          <w:sz w:val="24"/>
          <w:szCs w:val="24"/>
        </w:rPr>
        <w:t xml:space="preserve"> сельское поселение</w:t>
      </w:r>
      <w:r w:rsidR="00B90062" w:rsidRPr="00B90062">
        <w:rPr>
          <w:rFonts w:ascii="Times New Roman" w:hAnsi="Times New Roman"/>
          <w:sz w:val="24"/>
          <w:szCs w:val="24"/>
        </w:rPr>
        <w:t>»</w:t>
      </w:r>
      <w:r w:rsidR="00B90062" w:rsidRPr="005A5B7B">
        <w:rPr>
          <w:rFonts w:ascii="Times New Roman" w:hAnsi="Times New Roman"/>
          <w:i/>
          <w:sz w:val="24"/>
          <w:szCs w:val="24"/>
        </w:rPr>
        <w:t xml:space="preserve"> </w:t>
      </w:r>
      <w:r w:rsidRPr="005A5B7B">
        <w:rPr>
          <w:rFonts w:ascii="Times New Roman" w:hAnsi="Times New Roman"/>
          <w:sz w:val="24"/>
          <w:szCs w:val="24"/>
        </w:rPr>
        <w:t>(далее - муниципальная услуга) на территории муниципального образования «</w:t>
      </w:r>
      <w:r w:rsidR="0003446A">
        <w:rPr>
          <w:rFonts w:ascii="Times New Roman" w:hAnsi="Times New Roman"/>
          <w:sz w:val="24"/>
          <w:szCs w:val="24"/>
        </w:rPr>
        <w:t>Копыловское</w:t>
      </w:r>
      <w:r w:rsidRPr="005A5B7B">
        <w:rPr>
          <w:rFonts w:ascii="Times New Roman" w:hAnsi="Times New Roman"/>
          <w:sz w:val="24"/>
          <w:szCs w:val="24"/>
        </w:rPr>
        <w:t xml:space="preserve"> сельское поселение»</w:t>
      </w:r>
      <w:r w:rsidRPr="005A5B7B">
        <w:rPr>
          <w:rFonts w:ascii="Times New Roman" w:hAnsi="Times New Roman"/>
          <w:i/>
          <w:sz w:val="24"/>
          <w:szCs w:val="24"/>
        </w:rPr>
        <w:t xml:space="preserve">, </w:t>
      </w:r>
      <w:r w:rsidRPr="005A5B7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должностных лиц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либо муниципальных служащих.</w:t>
      </w:r>
    </w:p>
    <w:p w:rsidR="008816FE" w:rsidRPr="005A5B7B" w:rsidRDefault="008816FE" w:rsidP="005A5B7B">
      <w:pPr>
        <w:pStyle w:val="12"/>
        <w:widowControl w:val="0"/>
        <w:numPr>
          <w:ilvl w:val="0"/>
          <w:numId w:val="2"/>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или юридические лица</w:t>
      </w:r>
      <w:r w:rsidR="00A82147">
        <w:rPr>
          <w:rFonts w:ascii="Times New Roman" w:hAnsi="Times New Roman"/>
          <w:sz w:val="24"/>
          <w:szCs w:val="24"/>
        </w:rPr>
        <w:t>, собственники или пользователи земельных участков</w:t>
      </w:r>
      <w:r w:rsidR="00D53FB1">
        <w:rPr>
          <w:rFonts w:ascii="Times New Roman" w:hAnsi="Times New Roman"/>
          <w:sz w:val="24"/>
          <w:szCs w:val="24"/>
        </w:rPr>
        <w:t xml:space="preserve"> (застройщики)</w:t>
      </w:r>
      <w:r w:rsidRPr="005A5B7B">
        <w:rPr>
          <w:rFonts w:ascii="Times New Roman" w:hAnsi="Times New Roman"/>
          <w:sz w:val="24"/>
          <w:szCs w:val="24"/>
        </w:rPr>
        <w:t>,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w:t>
      </w:r>
      <w:r w:rsidR="00D53FB1">
        <w:rPr>
          <w:rFonts w:ascii="Times New Roman" w:hAnsi="Times New Roman"/>
          <w:sz w:val="24"/>
          <w:szCs w:val="24"/>
        </w:rPr>
        <w:t>заявителей</w:t>
      </w:r>
      <w:r w:rsidRPr="005A5B7B">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Основными требованиями к информированию </w:t>
      </w:r>
      <w:r w:rsidR="00D53FB1">
        <w:rPr>
          <w:rFonts w:ascii="Times New Roman" w:hAnsi="Times New Roman"/>
          <w:sz w:val="24"/>
          <w:szCs w:val="24"/>
        </w:rPr>
        <w:t>заявителей</w:t>
      </w:r>
      <w:r w:rsidRPr="005A5B7B">
        <w:rPr>
          <w:rFonts w:ascii="Times New Roman" w:hAnsi="Times New Roman"/>
          <w:sz w:val="24"/>
          <w:szCs w:val="24"/>
        </w:rPr>
        <w:t xml:space="preserve"> о порядке </w:t>
      </w:r>
      <w:r w:rsidRPr="005A5B7B">
        <w:rPr>
          <w:rFonts w:ascii="Times New Roman" w:hAnsi="Times New Roman"/>
          <w:sz w:val="24"/>
          <w:szCs w:val="24"/>
        </w:rPr>
        <w:lastRenderedPageBreak/>
        <w:t>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Место предоставления услуги: Администрация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Томская область, Томский район, </w:t>
      </w:r>
      <w:r w:rsidR="002F4DD0">
        <w:rPr>
          <w:rFonts w:ascii="Times New Roman" w:hAnsi="Times New Roman"/>
          <w:sz w:val="24"/>
          <w:szCs w:val="24"/>
        </w:rPr>
        <w:t>п. Копылово, ул. Новая, 13</w:t>
      </w:r>
      <w:r w:rsidRPr="005A5B7B">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Информация о месте нахождения, графиках работы,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организаций, участвующих в предоставлении муниципальной услуги,</w:t>
      </w:r>
      <w:r w:rsidRPr="005A5B7B">
        <w:rPr>
          <w:rFonts w:ascii="Times New Roman" w:hAnsi="Times New Roman"/>
          <w:i/>
          <w:sz w:val="24"/>
          <w:szCs w:val="24"/>
        </w:rPr>
        <w:t xml:space="preserve"> </w:t>
      </w:r>
      <w:r w:rsidRPr="005A5B7B">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 официальном сайте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в сети Интернет размещается следующая информация: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почтовый адрес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номера телефонов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AA1638">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перечень документов, необходимых для получения муниципальной услуги;</w:t>
      </w:r>
    </w:p>
    <w:p w:rsidR="008816FE" w:rsidRPr="005A5B7B" w:rsidRDefault="00AA1638"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8816FE" w:rsidRPr="005A5B7B">
        <w:rPr>
          <w:rFonts w:ascii="Times New Roman" w:hAnsi="Times New Roman"/>
          <w:sz w:val="24"/>
          <w:szCs w:val="24"/>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816FE" w:rsidRPr="005A5B7B" w:rsidRDefault="00AA1638" w:rsidP="00AA163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8816FE" w:rsidRPr="005A5B7B">
        <w:rPr>
          <w:rFonts w:ascii="Times New Roman" w:hAnsi="Times New Roman"/>
          <w:sz w:val="24"/>
          <w:szCs w:val="24"/>
        </w:rPr>
        <w:t>) текст администрати</w:t>
      </w:r>
      <w:r>
        <w:rPr>
          <w:rFonts w:ascii="Times New Roman" w:hAnsi="Times New Roman"/>
          <w:sz w:val="24"/>
          <w:szCs w:val="24"/>
        </w:rPr>
        <w:t>вного регламента с приложениями</w:t>
      </w:r>
      <w:r w:rsidR="008816FE" w:rsidRPr="005A5B7B">
        <w:rPr>
          <w:rFonts w:ascii="Times New Roman" w:hAnsi="Times New Roman"/>
          <w:sz w:val="24"/>
          <w:szCs w:val="24"/>
        </w:rPr>
        <w:t>.</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в сети Интернет на официальном сайте муниципального образования «</w:t>
      </w:r>
      <w:r w:rsidR="0003446A">
        <w:rPr>
          <w:rFonts w:ascii="Times New Roman" w:hAnsi="Times New Roman"/>
          <w:sz w:val="24"/>
          <w:szCs w:val="24"/>
        </w:rPr>
        <w:t>Копыловское</w:t>
      </w:r>
      <w:r w:rsidRPr="005A5B7B">
        <w:rPr>
          <w:rFonts w:ascii="Times New Roman" w:hAnsi="Times New Roman"/>
          <w:sz w:val="24"/>
          <w:szCs w:val="24"/>
        </w:rPr>
        <w:t xml:space="preserve"> сельское поселение»: </w:t>
      </w:r>
      <w:r w:rsidR="002F4DD0">
        <w:rPr>
          <w:rFonts w:ascii="Times New Roman" w:hAnsi="Times New Roman"/>
          <w:sz w:val="24"/>
          <w:szCs w:val="24"/>
        </w:rPr>
        <w:t>http://kopilovosp.tomsk.ru/</w:t>
      </w:r>
      <w:r w:rsidRPr="005A5B7B">
        <w:rPr>
          <w:rFonts w:ascii="Times New Roman" w:hAnsi="Times New Roman"/>
          <w:sz w:val="24"/>
          <w:szCs w:val="24"/>
        </w:rPr>
        <w:t>/</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на информационных стендах в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Портала государственных и муниципальных услуг Томской области: http://pgs.tomsk.gov.ru/;</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Единого портала государственных и муниципальных услуг (функций): http://www.gosuslugi.ru/.</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Информационные стенды оборудуются при входе в помещение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почтовый адрес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адрес официального сайта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3)</w:t>
      </w:r>
      <w:r w:rsidRPr="005A5B7B">
        <w:rPr>
          <w:rFonts w:ascii="Times New Roman" w:hAnsi="Times New Roman"/>
          <w:sz w:val="24"/>
          <w:szCs w:val="24"/>
          <w:lang w:val="en-US"/>
        </w:rPr>
        <w:t> </w:t>
      </w:r>
      <w:r w:rsidRPr="005A5B7B">
        <w:rPr>
          <w:rFonts w:ascii="Times New Roman" w:hAnsi="Times New Roman"/>
          <w:sz w:val="24"/>
          <w:szCs w:val="24"/>
        </w:rPr>
        <w:t xml:space="preserve">справочный номер телефона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16FE" w:rsidRPr="005A5B7B" w:rsidRDefault="008816FE" w:rsidP="00AA163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перечень документов, необходимых для</w:t>
      </w:r>
      <w:r w:rsidR="00AA1638">
        <w:rPr>
          <w:rFonts w:ascii="Times New Roman" w:hAnsi="Times New Roman"/>
          <w:sz w:val="24"/>
          <w:szCs w:val="24"/>
        </w:rPr>
        <w:t xml:space="preserve"> получения муниципальной услуги</w:t>
      </w:r>
      <w:r w:rsidRPr="005A5B7B">
        <w:rPr>
          <w:rFonts w:ascii="Times New Roman" w:hAnsi="Times New Roman"/>
          <w:sz w:val="24"/>
          <w:szCs w:val="24"/>
        </w:rPr>
        <w:t>.</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ответах на телефонные звонки и устные обращения  специалисты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обязаны предоставлять информацию по следующим вопросам:</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 о месте предоставления муниципальной услуги и способах проезда к нему;</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 графике приема граждан по вопросам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поступившие документы.</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о перечне документов, необходимых для получения муниципальной услуги;</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о сроках рассмотрения документов;</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 сроках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w:t>
      </w:r>
      <w:r w:rsidRPr="005A5B7B">
        <w:rPr>
          <w:rFonts w:ascii="Times New Roman" w:hAnsi="Times New Roman"/>
          <w:sz w:val="24"/>
          <w:szCs w:val="24"/>
          <w:lang w:val="en-US"/>
        </w:rPr>
        <w:t> </w:t>
      </w:r>
      <w:r w:rsidRPr="005A5B7B">
        <w:rPr>
          <w:rFonts w:ascii="Times New Roman" w:hAnsi="Times New Roman"/>
          <w:sz w:val="24"/>
          <w:szCs w:val="24"/>
        </w:rPr>
        <w:t xml:space="preserve">о месте размещения на официальном сайте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информации по вопросам предоставления муниципальной услуги.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общении с гражданами (по телефону или лично) специалисты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гражданина лично специалисты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ответственный за предоставление муниципальной услуги</w:t>
      </w:r>
      <w:r w:rsidRPr="005A5B7B">
        <w:rPr>
          <w:rFonts w:ascii="Times New Roman" w:hAnsi="Times New Roman"/>
          <w:i/>
          <w:sz w:val="24"/>
          <w:szCs w:val="24"/>
        </w:rPr>
        <w:t>,</w:t>
      </w:r>
      <w:r w:rsidRPr="005A5B7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5A5B7B">
        <w:rPr>
          <w:rFonts w:ascii="Times New Roman" w:hAnsi="Times New Roman"/>
          <w:sz w:val="24"/>
          <w:szCs w:val="24"/>
        </w:rPr>
        <w:lastRenderedPageBreak/>
        <w:t xml:space="preserve">Письменное обращение регистрируется в день поступления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816FE" w:rsidRPr="005A5B7B" w:rsidRDefault="008816FE" w:rsidP="005A5B7B">
      <w:pPr>
        <w:pStyle w:val="12"/>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2F4DD0">
        <w:rPr>
          <w:rFonts w:ascii="Times New Roman" w:hAnsi="Times New Roman"/>
          <w:sz w:val="24"/>
          <w:szCs w:val="24"/>
        </w:rPr>
        <w:t xml:space="preserve"> мая </w:t>
      </w:r>
      <w:r w:rsidRPr="005A5B7B">
        <w:rPr>
          <w:rFonts w:ascii="Times New Roman" w:hAnsi="Times New Roman"/>
          <w:sz w:val="24"/>
          <w:szCs w:val="24"/>
        </w:rPr>
        <w:t>2006</w:t>
      </w:r>
      <w:r w:rsidR="002F4DD0">
        <w:rPr>
          <w:rFonts w:ascii="Times New Roman" w:hAnsi="Times New Roman"/>
          <w:sz w:val="24"/>
          <w:szCs w:val="24"/>
        </w:rPr>
        <w:t xml:space="preserve"> года</w:t>
      </w:r>
      <w:r w:rsidRPr="005A5B7B">
        <w:rPr>
          <w:rFonts w:ascii="Times New Roman" w:hAnsi="Times New Roman"/>
          <w:sz w:val="24"/>
          <w:szCs w:val="24"/>
        </w:rPr>
        <w:t xml:space="preserve"> №59-ФЗ «О порядке рассмотрения обращений граждан Российской Федерации».</w:t>
      </w:r>
    </w:p>
    <w:p w:rsidR="008816FE" w:rsidRPr="005A5B7B" w:rsidRDefault="008816FE" w:rsidP="005A5B7B">
      <w:pPr>
        <w:pStyle w:val="12"/>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2. СТАНДАРТ ПРЕДОСТАВЛЕНИЯ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Наименование муниципальной услуги - «</w:t>
      </w:r>
      <w:r w:rsidR="00AA1638" w:rsidRPr="00AA1638">
        <w:rPr>
          <w:rFonts w:ascii="Times New Roman" w:hAnsi="Times New Roman"/>
          <w:sz w:val="24"/>
          <w:szCs w:val="24"/>
        </w:rPr>
        <w:t>Выдача</w:t>
      </w:r>
      <w:r w:rsidR="00AA1638" w:rsidRPr="00D53FB1">
        <w:t xml:space="preserve"> </w:t>
      </w:r>
      <w:r w:rsidR="00AA1638" w:rsidRPr="00AA1638">
        <w:rPr>
          <w:rFonts w:ascii="Times New Roman" w:hAnsi="Times New Roman"/>
          <w:bCs/>
          <w:sz w:val="24"/>
          <w:szCs w:val="24"/>
        </w:rPr>
        <w:t xml:space="preserve">уведомлений </w:t>
      </w:r>
      <w:r w:rsidR="00AA1638"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A1638" w:rsidRPr="00D53FB1">
        <w:rPr>
          <w:bCs/>
        </w:rPr>
        <w:t xml:space="preserve"> и </w:t>
      </w:r>
      <w:r w:rsidR="00AA1638"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1638">
        <w:t xml:space="preserve"> </w:t>
      </w:r>
      <w:r w:rsidR="00AA1638" w:rsidRPr="00AA1638">
        <w:rPr>
          <w:rFonts w:ascii="Times New Roman" w:hAnsi="Times New Roman"/>
          <w:sz w:val="24"/>
          <w:szCs w:val="24"/>
        </w:rPr>
        <w:t>на территории</w:t>
      </w:r>
      <w:r w:rsidR="00AA1638">
        <w:t xml:space="preserve"> </w:t>
      </w:r>
      <w:r w:rsidR="00AA1638" w:rsidRPr="00AA1638">
        <w:rPr>
          <w:rFonts w:ascii="Times New Roman" w:hAnsi="Times New Roman"/>
          <w:sz w:val="24"/>
          <w:szCs w:val="24"/>
        </w:rPr>
        <w:t>муниципального образования «</w:t>
      </w:r>
      <w:r w:rsidR="0003446A">
        <w:rPr>
          <w:rFonts w:ascii="Times New Roman" w:hAnsi="Times New Roman"/>
          <w:sz w:val="24"/>
          <w:szCs w:val="24"/>
        </w:rPr>
        <w:t>Копыловское</w:t>
      </w:r>
      <w:r w:rsidR="00AA1638" w:rsidRPr="00AA1638">
        <w:rPr>
          <w:rFonts w:ascii="Times New Roman" w:hAnsi="Times New Roman"/>
          <w:sz w:val="24"/>
          <w:szCs w:val="24"/>
        </w:rPr>
        <w:t xml:space="preserve"> сельское поселение</w:t>
      </w:r>
      <w:r w:rsidR="00B90062" w:rsidRPr="00B90062">
        <w:rPr>
          <w:rFonts w:ascii="Times New Roman" w:hAnsi="Times New Roman"/>
          <w:sz w:val="24"/>
          <w:szCs w:val="24"/>
        </w:rPr>
        <w:t>»</w:t>
      </w:r>
      <w:r w:rsidRPr="005A5B7B">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sidR="005A4E1F">
        <w:rPr>
          <w:rFonts w:ascii="Times New Roman" w:hAnsi="Times New Roman"/>
          <w:sz w:val="24"/>
          <w:szCs w:val="24"/>
        </w:rPr>
        <w:t xml:space="preserve">специалист </w:t>
      </w:r>
      <w:r w:rsidR="00351B65">
        <w:rPr>
          <w:rFonts w:ascii="Times New Roman" w:hAnsi="Times New Roman"/>
          <w:sz w:val="24"/>
          <w:szCs w:val="24"/>
        </w:rPr>
        <w:t xml:space="preserve">1 категории </w:t>
      </w:r>
      <w:r w:rsidR="005A4E1F">
        <w:rPr>
          <w:rFonts w:ascii="Times New Roman" w:hAnsi="Times New Roman"/>
          <w:sz w:val="24"/>
          <w:szCs w:val="24"/>
        </w:rPr>
        <w:t>по землеустройству и градостроительству А</w:t>
      </w:r>
      <w:r w:rsidR="00AA1638">
        <w:rPr>
          <w:rFonts w:ascii="Times New Roman" w:hAnsi="Times New Roman"/>
          <w:sz w:val="24"/>
          <w:szCs w:val="24"/>
        </w:rPr>
        <w:t>дминистрации</w:t>
      </w:r>
      <w:r w:rsidRPr="005A5B7B">
        <w:rPr>
          <w:rFonts w:ascii="Times New Roman" w:hAnsi="Times New Roman"/>
          <w:sz w:val="24"/>
          <w:szCs w:val="24"/>
        </w:rPr>
        <w:t xml:space="preserve">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5A5B7B">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w:t>
      </w:r>
    </w:p>
    <w:p w:rsidR="00B90062"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w:t>
      </w:r>
      <w:r w:rsidR="00B90062">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816FE" w:rsidRPr="005A5B7B" w:rsidRDefault="008816FE" w:rsidP="00AA1638">
      <w:pPr>
        <w:autoSpaceDE w:val="0"/>
        <w:autoSpaceDN w:val="0"/>
        <w:adjustRightInd w:val="0"/>
        <w:spacing w:after="0" w:line="240" w:lineRule="auto"/>
        <w:ind w:firstLine="540"/>
        <w:jc w:val="both"/>
        <w:rPr>
          <w:rFonts w:ascii="Times New Roman" w:hAnsi="Times New Roman"/>
          <w:sz w:val="24"/>
          <w:szCs w:val="24"/>
        </w:rPr>
      </w:pPr>
      <w:r w:rsidRPr="005A5B7B">
        <w:rPr>
          <w:rFonts w:ascii="Times New Roman" w:hAnsi="Times New Roman"/>
          <w:sz w:val="24"/>
          <w:szCs w:val="24"/>
        </w:rPr>
        <w:t xml:space="preserve">Департаментом по культуре Томской области для предоставления сведений о </w:t>
      </w:r>
      <w:r w:rsidR="00AA1638">
        <w:rPr>
          <w:rFonts w:ascii="Times New Roman" w:hAnsi="Times New Roman"/>
          <w:sz w:val="24"/>
          <w:szCs w:val="24"/>
        </w:rPr>
        <w:t>вхождении земельного участка в границы территории исторического поселения федерального или регионального значения</w:t>
      </w:r>
      <w:r w:rsidRPr="005A5B7B">
        <w:rPr>
          <w:rFonts w:ascii="Times New Roman" w:hAnsi="Times New Roman"/>
          <w:sz w:val="24"/>
          <w:szCs w:val="24"/>
        </w:rPr>
        <w:t>;</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5A5B7B">
        <w:rPr>
          <w:rFonts w:ascii="Times New Roman" w:hAnsi="Times New Roman"/>
          <w:sz w:val="24"/>
          <w:szCs w:val="24"/>
        </w:rPr>
        <w:lastRenderedPageBreak/>
        <w:t>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8816FE" w:rsidRPr="005A5B7B" w:rsidRDefault="008816FE" w:rsidP="005A5B7B">
      <w:pPr>
        <w:pStyle w:val="12"/>
        <w:numPr>
          <w:ilvl w:val="0"/>
          <w:numId w:val="2"/>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8816FE" w:rsidRDefault="00D36FEB"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 </w:t>
      </w:r>
      <w:r w:rsidR="00B90062">
        <w:rPr>
          <w:rFonts w:ascii="Times New Roman" w:hAnsi="Times New Roman"/>
          <w:sz w:val="24"/>
          <w:szCs w:val="24"/>
        </w:rPr>
        <w:t xml:space="preserve">выдача </w:t>
      </w:r>
      <w:r w:rsidR="00AA1638" w:rsidRPr="00AA1638">
        <w:rPr>
          <w:rFonts w:ascii="Times New Roman" w:hAnsi="Times New Roman"/>
          <w:bCs/>
          <w:sz w:val="24"/>
          <w:szCs w:val="24"/>
        </w:rPr>
        <w:t>уведомлени</w:t>
      </w:r>
      <w:r w:rsidR="00AA1638">
        <w:rPr>
          <w:rFonts w:ascii="Times New Roman" w:hAnsi="Times New Roman"/>
          <w:bCs/>
          <w:sz w:val="24"/>
          <w:szCs w:val="24"/>
        </w:rPr>
        <w:t>я</w:t>
      </w:r>
      <w:r w:rsidR="00AA1638" w:rsidRPr="00AA1638">
        <w:rPr>
          <w:rFonts w:ascii="Times New Roman" w:hAnsi="Times New Roman"/>
          <w:bCs/>
          <w:sz w:val="24"/>
          <w:szCs w:val="24"/>
        </w:rPr>
        <w:t xml:space="preserve"> </w:t>
      </w:r>
      <w:r w:rsidR="00AA1638"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16FE" w:rsidRPr="005A5B7B">
        <w:rPr>
          <w:rFonts w:ascii="Times New Roman" w:hAnsi="Times New Roman"/>
          <w:sz w:val="24"/>
          <w:szCs w:val="24"/>
        </w:rPr>
        <w:t>;</w:t>
      </w:r>
    </w:p>
    <w:p w:rsidR="007731C6" w:rsidRDefault="007731C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Pr="00AA1638">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CE1B96" w:rsidRPr="002E6317"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E1B96" w:rsidRPr="002E6317"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0062" w:rsidRPr="005A5B7B"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w:t>
      </w:r>
      <w:r w:rsidR="00B90062">
        <w:rPr>
          <w:rFonts w:ascii="Times New Roman" w:hAnsi="Times New Roman"/>
          <w:sz w:val="24"/>
          <w:szCs w:val="24"/>
        </w:rPr>
        <w:t xml:space="preserve">) выдача </w:t>
      </w:r>
      <w:r w:rsidR="00AA1638">
        <w:rPr>
          <w:rFonts w:ascii="Times New Roman" w:hAnsi="Times New Roman"/>
          <w:sz w:val="24"/>
          <w:szCs w:val="24"/>
        </w:rPr>
        <w:t>уведомления</w:t>
      </w:r>
      <w:r w:rsidR="00AA1638" w:rsidRPr="00AA1638">
        <w:rPr>
          <w:rFonts w:ascii="Times New Roman" w:hAnsi="Times New Roman"/>
          <w:bCs/>
          <w:sz w:val="24"/>
          <w:szCs w:val="24"/>
        </w:rPr>
        <w:t xml:space="preserve"> </w:t>
      </w:r>
      <w:r w:rsidR="00AA1638"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36FEB">
        <w:rPr>
          <w:rFonts w:ascii="Times New Roman" w:hAnsi="Times New Roman"/>
          <w:sz w:val="24"/>
          <w:szCs w:val="24"/>
        </w:rPr>
        <w:t>;</w:t>
      </w:r>
    </w:p>
    <w:p w:rsidR="008816FE" w:rsidRPr="005A5B7B" w:rsidRDefault="00CE1B96" w:rsidP="005A5B7B">
      <w:pPr>
        <w:pStyle w:val="12"/>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е</w:t>
      </w:r>
      <w:r w:rsidR="008816FE" w:rsidRPr="005A5B7B">
        <w:rPr>
          <w:rFonts w:ascii="Times New Roman" w:hAnsi="Times New Roman"/>
          <w:sz w:val="24"/>
          <w:szCs w:val="24"/>
        </w:rPr>
        <w:t xml:space="preserve">) </w:t>
      </w:r>
      <w:r w:rsidR="007731C6">
        <w:rPr>
          <w:rFonts w:ascii="Times New Roman" w:hAnsi="Times New Roman"/>
          <w:sz w:val="24"/>
          <w:szCs w:val="24"/>
        </w:rPr>
        <w:t>выдача уведомления</w:t>
      </w:r>
      <w:r w:rsidR="007731C6" w:rsidRPr="00AA1638">
        <w:rPr>
          <w:rFonts w:ascii="Times New Roman" w:hAnsi="Times New Roman"/>
          <w:bCs/>
          <w:sz w:val="24"/>
          <w:szCs w:val="24"/>
        </w:rPr>
        <w:t xml:space="preserve"> </w:t>
      </w:r>
      <w:r w:rsidR="007731C6" w:rsidRPr="00D53FB1">
        <w:rPr>
          <w:rFonts w:ascii="Times New Roman" w:hAnsi="Times New Roman"/>
          <w:bCs/>
          <w:sz w:val="24"/>
          <w:szCs w:val="24"/>
        </w:rPr>
        <w:t xml:space="preserve">о </w:t>
      </w:r>
      <w:r w:rsidR="007731C6">
        <w:rPr>
          <w:rFonts w:ascii="Times New Roman" w:hAnsi="Times New Roman"/>
          <w:bCs/>
          <w:sz w:val="24"/>
          <w:szCs w:val="24"/>
        </w:rPr>
        <w:t>не</w:t>
      </w:r>
      <w:r w:rsidR="007731C6" w:rsidRPr="00D53FB1">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816FE" w:rsidRPr="005A5B7B">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sidR="00D22151">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w:t>
      </w:r>
      <w:r w:rsidR="007731C6">
        <w:rPr>
          <w:rFonts w:ascii="Times New Roman" w:hAnsi="Times New Roman"/>
          <w:sz w:val="24"/>
          <w:szCs w:val="24"/>
        </w:rPr>
        <w:t>одного</w:t>
      </w:r>
      <w:r w:rsidRPr="005A5B7B">
        <w:rPr>
          <w:rFonts w:ascii="Times New Roman" w:hAnsi="Times New Roman"/>
          <w:sz w:val="24"/>
          <w:szCs w:val="24"/>
        </w:rPr>
        <w:t xml:space="preserve"> рабоч</w:t>
      </w:r>
      <w:r w:rsidR="007731C6">
        <w:rPr>
          <w:rFonts w:ascii="Times New Roman" w:hAnsi="Times New Roman"/>
          <w:sz w:val="24"/>
          <w:szCs w:val="24"/>
        </w:rPr>
        <w:t>его</w:t>
      </w:r>
      <w:r w:rsidRPr="005A5B7B">
        <w:rPr>
          <w:rFonts w:ascii="Times New Roman" w:hAnsi="Times New Roman"/>
          <w:sz w:val="24"/>
          <w:szCs w:val="24"/>
        </w:rPr>
        <w:t xml:space="preserve"> дн</w:t>
      </w:r>
      <w:r w:rsidR="007731C6">
        <w:rPr>
          <w:rFonts w:ascii="Times New Roman" w:hAnsi="Times New Roman"/>
          <w:sz w:val="24"/>
          <w:szCs w:val="24"/>
        </w:rPr>
        <w:t>я</w:t>
      </w:r>
      <w:r w:rsidRPr="005A5B7B">
        <w:rPr>
          <w:rFonts w:ascii="Times New Roman" w:hAnsi="Times New Roman"/>
          <w:sz w:val="24"/>
          <w:szCs w:val="24"/>
        </w:rPr>
        <w:t xml:space="preserve"> со дня их подписания Главой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w:t>
      </w:r>
      <w:r w:rsidRPr="005A5B7B">
        <w:rPr>
          <w:rFonts w:ascii="Times New Roman" w:hAnsi="Times New Roman"/>
          <w:iCs/>
          <w:sz w:val="24"/>
          <w:szCs w:val="24"/>
        </w:rPr>
        <w:t>Градостроительным кодек</w:t>
      </w:r>
      <w:r w:rsidR="00DC7E01">
        <w:rPr>
          <w:rFonts w:ascii="Times New Roman" w:hAnsi="Times New Roman"/>
          <w:iCs/>
          <w:sz w:val="24"/>
          <w:szCs w:val="24"/>
        </w:rPr>
        <w:t xml:space="preserve">сом Российской Федерации от 29 декабря </w:t>
      </w:r>
      <w:r w:rsidRPr="005A5B7B">
        <w:rPr>
          <w:rFonts w:ascii="Times New Roman" w:hAnsi="Times New Roman"/>
          <w:iCs/>
          <w:sz w:val="24"/>
          <w:szCs w:val="24"/>
        </w:rPr>
        <w:t>2004</w:t>
      </w:r>
      <w:r w:rsidR="00DC7E01">
        <w:rPr>
          <w:rFonts w:ascii="Times New Roman" w:hAnsi="Times New Roman"/>
          <w:iCs/>
          <w:sz w:val="24"/>
          <w:szCs w:val="24"/>
        </w:rPr>
        <w:t xml:space="preserve"> года</w:t>
      </w:r>
      <w:r w:rsidRPr="005A5B7B">
        <w:rPr>
          <w:rFonts w:ascii="Times New Roman" w:hAnsi="Times New Roman"/>
          <w:iCs/>
          <w:sz w:val="24"/>
          <w:szCs w:val="24"/>
        </w:rPr>
        <w:t xml:space="preserve"> № 190-ФЗ</w:t>
      </w:r>
      <w:r w:rsidRPr="005A5B7B">
        <w:rPr>
          <w:rFonts w:ascii="Times New Roman" w:hAnsi="Times New Roman"/>
          <w:sz w:val="24"/>
          <w:szCs w:val="24"/>
        </w:rPr>
        <w:t>;</w:t>
      </w:r>
    </w:p>
    <w:p w:rsidR="008816FE" w:rsidRPr="005A5B7B" w:rsidRDefault="00DC7E01"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б) Федеральным законом от 29 декабря </w:t>
      </w:r>
      <w:r w:rsidR="008816FE" w:rsidRPr="005A5B7B">
        <w:rPr>
          <w:rFonts w:ascii="Times New Roman" w:hAnsi="Times New Roman"/>
          <w:sz w:val="24"/>
          <w:szCs w:val="24"/>
        </w:rPr>
        <w:t>2004</w:t>
      </w:r>
      <w:r>
        <w:rPr>
          <w:rFonts w:ascii="Times New Roman" w:hAnsi="Times New Roman"/>
          <w:sz w:val="24"/>
          <w:szCs w:val="24"/>
        </w:rPr>
        <w:t xml:space="preserve"> года</w:t>
      </w:r>
      <w:r w:rsidR="008816FE" w:rsidRPr="005A5B7B">
        <w:rPr>
          <w:rFonts w:ascii="Times New Roman" w:hAnsi="Times New Roman"/>
          <w:sz w:val="24"/>
          <w:szCs w:val="24"/>
        </w:rPr>
        <w:t xml:space="preserve"> № 191-ФЗ «О введении в действие Градостроительного кодекса Российской Федерации»;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00DC7E01">
        <w:rPr>
          <w:rFonts w:ascii="Times New Roman" w:hAnsi="Times New Roman"/>
          <w:sz w:val="24"/>
          <w:szCs w:val="24"/>
        </w:rPr>
        <w:t xml:space="preserve">Федеральным законом от 06 октября </w:t>
      </w:r>
      <w:r w:rsidR="00D36FEB" w:rsidRPr="00C63717">
        <w:rPr>
          <w:rFonts w:ascii="Times New Roman" w:hAnsi="Times New Roman"/>
          <w:sz w:val="24"/>
          <w:szCs w:val="24"/>
        </w:rPr>
        <w:t>2003</w:t>
      </w:r>
      <w:r w:rsidR="00DC7E01">
        <w:rPr>
          <w:rFonts w:ascii="Times New Roman" w:hAnsi="Times New Roman"/>
          <w:sz w:val="24"/>
          <w:szCs w:val="24"/>
        </w:rPr>
        <w:t xml:space="preserve"> года</w:t>
      </w:r>
      <w:r w:rsidR="00D36FEB" w:rsidRPr="00C63717">
        <w:rPr>
          <w:rFonts w:ascii="Times New Roman" w:hAnsi="Times New Roman"/>
          <w:sz w:val="24"/>
          <w:szCs w:val="24"/>
        </w:rPr>
        <w:t xml:space="preserve"> № 131-ФЗ "Об общих принципах организации местного самоуправления в Российской Федерации";</w:t>
      </w:r>
    </w:p>
    <w:p w:rsidR="008816FE"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г) </w:t>
      </w:r>
      <w:r w:rsidR="00D36FEB" w:rsidRPr="00C63717">
        <w:rPr>
          <w:rFonts w:ascii="Times New Roman" w:hAnsi="Times New Roman"/>
          <w:sz w:val="24"/>
          <w:szCs w:val="24"/>
        </w:rPr>
        <w:t>Земельным кодек</w:t>
      </w:r>
      <w:r w:rsidR="00DC7E01">
        <w:rPr>
          <w:rFonts w:ascii="Times New Roman" w:hAnsi="Times New Roman"/>
          <w:sz w:val="24"/>
          <w:szCs w:val="24"/>
        </w:rPr>
        <w:t xml:space="preserve">сом Российской Федерации от 25 октября </w:t>
      </w:r>
      <w:r w:rsidR="00D36FEB" w:rsidRPr="00C63717">
        <w:rPr>
          <w:rFonts w:ascii="Times New Roman" w:hAnsi="Times New Roman"/>
          <w:sz w:val="24"/>
          <w:szCs w:val="24"/>
        </w:rPr>
        <w:t xml:space="preserve">2001 </w:t>
      </w:r>
      <w:r w:rsidR="00DC7E01">
        <w:rPr>
          <w:rFonts w:ascii="Times New Roman" w:hAnsi="Times New Roman"/>
          <w:sz w:val="24"/>
          <w:szCs w:val="24"/>
        </w:rPr>
        <w:t xml:space="preserve">года </w:t>
      </w:r>
      <w:r w:rsidR="00D36FEB" w:rsidRPr="00C63717">
        <w:rPr>
          <w:rFonts w:ascii="Times New Roman" w:hAnsi="Times New Roman"/>
          <w:sz w:val="24"/>
          <w:szCs w:val="24"/>
        </w:rPr>
        <w:t>№ 136-ФЗ</w:t>
      </w:r>
      <w:r w:rsidRPr="005A5B7B">
        <w:rPr>
          <w:rFonts w:ascii="Times New Roman" w:hAnsi="Times New Roman"/>
          <w:sz w:val="24"/>
          <w:szCs w:val="24"/>
        </w:rPr>
        <w:t>;</w:t>
      </w:r>
    </w:p>
    <w:p w:rsidR="001E745C" w:rsidRPr="001E745C" w:rsidRDefault="001E745C"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 </w:t>
      </w:r>
      <w:r w:rsidRPr="001E745C">
        <w:rPr>
          <w:rFonts w:ascii="Times New Roman" w:hAnsi="Times New Roman"/>
          <w:sz w:val="24"/>
          <w:szCs w:val="24"/>
        </w:rPr>
        <w:t>Федеральным законом от 03 августа 2018 года № 340-ФЗ «О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sz w:val="24"/>
          <w:szCs w:val="24"/>
        </w:rPr>
        <w:t>;</w:t>
      </w:r>
    </w:p>
    <w:p w:rsidR="008816FE" w:rsidRPr="005A5B7B" w:rsidRDefault="001E745C"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w:t>
      </w:r>
      <w:r w:rsidR="008816FE" w:rsidRPr="005A5B7B">
        <w:rPr>
          <w:rFonts w:ascii="Times New Roman" w:hAnsi="Times New Roman"/>
          <w:sz w:val="24"/>
          <w:szCs w:val="24"/>
        </w:rPr>
        <w:t>) Уставом муниципального образования «</w:t>
      </w:r>
      <w:r w:rsidR="0003446A">
        <w:rPr>
          <w:rFonts w:ascii="Times New Roman" w:hAnsi="Times New Roman"/>
          <w:sz w:val="24"/>
          <w:szCs w:val="24"/>
        </w:rPr>
        <w:t>Копыловское</w:t>
      </w:r>
      <w:r w:rsidR="008816FE" w:rsidRPr="005A5B7B">
        <w:rPr>
          <w:rFonts w:ascii="Times New Roman" w:hAnsi="Times New Roman"/>
          <w:sz w:val="24"/>
          <w:szCs w:val="24"/>
        </w:rPr>
        <w:t xml:space="preserve"> сельское поселение»;</w:t>
      </w:r>
    </w:p>
    <w:p w:rsidR="008816FE" w:rsidRDefault="001E745C"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ж</w:t>
      </w:r>
      <w:r w:rsidR="008816FE" w:rsidRPr="005A5B7B">
        <w:rPr>
          <w:rFonts w:ascii="Times New Roman" w:hAnsi="Times New Roman"/>
          <w:color w:val="000000"/>
          <w:sz w:val="24"/>
          <w:szCs w:val="24"/>
        </w:rPr>
        <w:t xml:space="preserve">) Решением Совета </w:t>
      </w:r>
      <w:r w:rsidR="0003446A">
        <w:rPr>
          <w:rFonts w:ascii="Times New Roman" w:hAnsi="Times New Roman"/>
          <w:color w:val="000000"/>
          <w:sz w:val="24"/>
          <w:szCs w:val="24"/>
        </w:rPr>
        <w:t>Копыловского</w:t>
      </w:r>
      <w:r w:rsidR="00DC7E01">
        <w:rPr>
          <w:rFonts w:ascii="Times New Roman" w:hAnsi="Times New Roman"/>
          <w:color w:val="000000"/>
          <w:sz w:val="24"/>
          <w:szCs w:val="24"/>
        </w:rPr>
        <w:t xml:space="preserve"> сельского поселения от </w:t>
      </w:r>
      <w:r w:rsidR="008816FE" w:rsidRPr="005A5B7B">
        <w:rPr>
          <w:rFonts w:ascii="Times New Roman" w:hAnsi="Times New Roman"/>
          <w:color w:val="000000"/>
          <w:sz w:val="24"/>
          <w:szCs w:val="24"/>
        </w:rPr>
        <w:t>3</w:t>
      </w:r>
      <w:r w:rsidR="00DC7E01">
        <w:rPr>
          <w:rFonts w:ascii="Times New Roman" w:hAnsi="Times New Roman"/>
          <w:color w:val="000000"/>
          <w:sz w:val="24"/>
          <w:szCs w:val="24"/>
        </w:rPr>
        <w:t xml:space="preserve">0 декабря </w:t>
      </w:r>
      <w:r w:rsidR="008816FE" w:rsidRPr="005A5B7B">
        <w:rPr>
          <w:rFonts w:ascii="Times New Roman" w:hAnsi="Times New Roman"/>
          <w:color w:val="000000"/>
          <w:sz w:val="24"/>
          <w:szCs w:val="24"/>
        </w:rPr>
        <w:t>201</w:t>
      </w:r>
      <w:r w:rsidR="00DC7E01">
        <w:rPr>
          <w:rFonts w:ascii="Times New Roman" w:hAnsi="Times New Roman"/>
          <w:color w:val="000000"/>
          <w:sz w:val="24"/>
          <w:szCs w:val="24"/>
        </w:rPr>
        <w:t>3 года  № 15.2</w:t>
      </w:r>
      <w:r w:rsidR="008816FE" w:rsidRPr="005A5B7B">
        <w:rPr>
          <w:rFonts w:ascii="Times New Roman" w:hAnsi="Times New Roman"/>
          <w:color w:val="000000"/>
          <w:sz w:val="24"/>
          <w:szCs w:val="24"/>
        </w:rPr>
        <w:t xml:space="preserve"> «</w:t>
      </w:r>
      <w:r w:rsidR="00DC7E01">
        <w:rPr>
          <w:rFonts w:ascii="Times New Roman" w:hAnsi="Times New Roman"/>
          <w:sz w:val="24"/>
          <w:szCs w:val="24"/>
        </w:rPr>
        <w:t>Об утверждении Генерального плана и П</w:t>
      </w:r>
      <w:r w:rsidR="008816FE" w:rsidRPr="005A5B7B">
        <w:rPr>
          <w:rFonts w:ascii="Times New Roman" w:hAnsi="Times New Roman"/>
          <w:sz w:val="24"/>
          <w:szCs w:val="24"/>
        </w:rPr>
        <w:t xml:space="preserve">равил землепользования и застройки </w:t>
      </w:r>
      <w:r w:rsidR="008816FE" w:rsidRPr="005A5B7B">
        <w:rPr>
          <w:rFonts w:ascii="Times New Roman" w:hAnsi="Times New Roman"/>
          <w:sz w:val="24"/>
          <w:szCs w:val="24"/>
        </w:rPr>
        <w:lastRenderedPageBreak/>
        <w:t>муниципального образования «</w:t>
      </w:r>
      <w:r w:rsidR="0003446A">
        <w:rPr>
          <w:rFonts w:ascii="Times New Roman" w:hAnsi="Times New Roman"/>
          <w:sz w:val="24"/>
          <w:szCs w:val="24"/>
        </w:rPr>
        <w:t>Копыловское</w:t>
      </w:r>
      <w:r w:rsidR="008816FE" w:rsidRPr="005A5B7B">
        <w:rPr>
          <w:rFonts w:ascii="Times New Roman" w:hAnsi="Times New Roman"/>
          <w:sz w:val="24"/>
          <w:szCs w:val="24"/>
        </w:rPr>
        <w:t xml:space="preserve"> сельское поселение»</w:t>
      </w:r>
      <w:r w:rsidR="00DC7E01">
        <w:rPr>
          <w:rFonts w:ascii="Times New Roman" w:hAnsi="Times New Roman"/>
          <w:sz w:val="24"/>
          <w:szCs w:val="24"/>
        </w:rPr>
        <w:t xml:space="preserve"> Томского района Томской области</w:t>
      </w:r>
      <w:r w:rsidR="00AE4A4D">
        <w:rPr>
          <w:rFonts w:ascii="Times New Roman" w:hAnsi="Times New Roman"/>
          <w:sz w:val="24"/>
          <w:szCs w:val="24"/>
        </w:rPr>
        <w:t>»</w:t>
      </w:r>
      <w:r w:rsidR="008816FE" w:rsidRPr="005A5B7B">
        <w:rPr>
          <w:rFonts w:ascii="Times New Roman" w:hAnsi="Times New Roman"/>
          <w:sz w:val="24"/>
          <w:szCs w:val="24"/>
        </w:rPr>
        <w:t>.</w:t>
      </w:r>
    </w:p>
    <w:p w:rsidR="007731C6" w:rsidRPr="005A5B7B" w:rsidRDefault="007731C6"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29. Перечень предоставляемых документов.</w:t>
      </w:r>
    </w:p>
    <w:p w:rsidR="007731C6" w:rsidRDefault="007731C6" w:rsidP="007731C6">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color w:val="000000"/>
          <w:sz w:val="24"/>
          <w:szCs w:val="24"/>
        </w:rPr>
        <w:t>29</w:t>
      </w:r>
      <w:r w:rsidR="001B1D29">
        <w:rPr>
          <w:rFonts w:ascii="Times New Roman" w:hAnsi="Times New Roman"/>
          <w:color w:val="000000"/>
          <w:sz w:val="24"/>
          <w:szCs w:val="24"/>
        </w:rPr>
        <w:t>.1</w:t>
      </w:r>
      <w:r w:rsidR="008816FE" w:rsidRPr="005A5B7B">
        <w:rPr>
          <w:rFonts w:ascii="Times New Roman" w:hAnsi="Times New Roman"/>
          <w:color w:val="000000"/>
          <w:sz w:val="24"/>
          <w:szCs w:val="24"/>
        </w:rPr>
        <w:t xml:space="preserve">. </w:t>
      </w:r>
      <w:r w:rsidR="001B1D29" w:rsidRPr="005764B7">
        <w:rPr>
          <w:rFonts w:ascii="Times New Roman" w:hAnsi="Times New Roman"/>
          <w:b/>
          <w:sz w:val="24"/>
          <w:szCs w:val="24"/>
        </w:rPr>
        <w:t xml:space="preserve">Для получения </w:t>
      </w:r>
      <w:r w:rsidRPr="007731C6">
        <w:rPr>
          <w:rFonts w:ascii="Times New Roman" w:hAnsi="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16FE" w:rsidRPr="005A5B7B">
        <w:rPr>
          <w:rFonts w:ascii="Times New Roman" w:hAnsi="Times New Roman"/>
          <w:sz w:val="24"/>
          <w:szCs w:val="24"/>
        </w:rPr>
        <w:t xml:space="preserve"> заявитель представляет </w:t>
      </w:r>
      <w:r w:rsidR="005E5D26">
        <w:rPr>
          <w:rFonts w:ascii="Times New Roman" w:hAnsi="Times New Roman"/>
          <w:sz w:val="24"/>
          <w:szCs w:val="24"/>
        </w:rPr>
        <w:t>Уведомление</w:t>
      </w:r>
      <w:r w:rsidR="008816FE" w:rsidRPr="005A5B7B">
        <w:rPr>
          <w:rFonts w:ascii="Times New Roman" w:hAnsi="Times New Roman"/>
          <w:sz w:val="24"/>
          <w:szCs w:val="24"/>
        </w:rPr>
        <w:t xml:space="preserve"> по форме, </w:t>
      </w:r>
      <w:r w:rsidRPr="007731C6">
        <w:rPr>
          <w:rFonts w:ascii="Times New Roman" w:hAnsi="Times New Roman"/>
          <w:bCs/>
          <w:sz w:val="24"/>
          <w:szCs w:val="24"/>
        </w:rPr>
        <w:t>утвержд</w:t>
      </w:r>
      <w:r w:rsidR="005E5D26">
        <w:rPr>
          <w:rFonts w:ascii="Times New Roman" w:hAnsi="Times New Roman"/>
          <w:bCs/>
          <w:sz w:val="24"/>
          <w:szCs w:val="24"/>
        </w:rPr>
        <w:t>енной</w:t>
      </w:r>
      <w:r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bCs/>
          <w:sz w:val="24"/>
          <w:szCs w:val="24"/>
        </w:rPr>
        <w:t>.</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sidR="005E5D26">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D36FE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001B1D29"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sidR="005E5D26">
        <w:rPr>
          <w:rFonts w:ascii="Times New Roman" w:hAnsi="Times New Roman"/>
          <w:sz w:val="24"/>
          <w:szCs w:val="24"/>
        </w:rPr>
        <w:t>.</w:t>
      </w:r>
    </w:p>
    <w:p w:rsidR="005E5D26" w:rsidRDefault="00D36FEB"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 </w:t>
      </w:r>
      <w:r w:rsidR="005E5D26">
        <w:rPr>
          <w:rFonts w:ascii="Times New Roman" w:hAnsi="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B1D29" w:rsidRDefault="001B1D29" w:rsidP="005E5D2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 </w:t>
      </w:r>
      <w:r w:rsidR="005E5D26">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FC1E32">
        <w:rPr>
          <w:rFonts w:ascii="Times New Roman" w:hAnsi="Times New Roman"/>
          <w:sz w:val="24"/>
          <w:szCs w:val="24"/>
        </w:rPr>
        <w:t>.</w:t>
      </w:r>
    </w:p>
    <w:p w:rsidR="005E5D26" w:rsidRDefault="005E5D26" w:rsidP="005E5D2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053DDB" w:rsidRDefault="005E5D26" w:rsidP="00053DDB">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29</w:t>
      </w:r>
      <w:r w:rsidR="001B1D29">
        <w:rPr>
          <w:rFonts w:ascii="Times New Roman" w:hAnsi="Times New Roman"/>
          <w:sz w:val="24"/>
          <w:szCs w:val="24"/>
        </w:rPr>
        <w:t xml:space="preserve">.2. </w:t>
      </w:r>
      <w:r w:rsidR="001B1D29" w:rsidRPr="005764B7">
        <w:rPr>
          <w:rFonts w:ascii="Times New Roman" w:hAnsi="Times New Roman"/>
          <w:b/>
          <w:sz w:val="24"/>
          <w:szCs w:val="24"/>
        </w:rPr>
        <w:t xml:space="preserve">Для получения </w:t>
      </w:r>
      <w:r>
        <w:rPr>
          <w:rFonts w:ascii="Times New Roman" w:hAnsi="Times New Roman"/>
          <w:b/>
          <w:sz w:val="24"/>
          <w:szCs w:val="24"/>
        </w:rPr>
        <w:t>уведомления</w:t>
      </w:r>
      <w:r w:rsidR="001B1D29" w:rsidRPr="005764B7">
        <w:rPr>
          <w:rFonts w:ascii="Times New Roman" w:hAnsi="Times New Roman"/>
          <w:b/>
          <w:sz w:val="24"/>
          <w:szCs w:val="24"/>
        </w:rPr>
        <w:t xml:space="preserve"> </w:t>
      </w:r>
      <w:r w:rsidR="00053DDB" w:rsidRPr="007731C6">
        <w:rPr>
          <w:rFonts w:ascii="Times New Roman" w:hAnsi="Times New Roman"/>
          <w:b/>
          <w:bCs/>
          <w:sz w:val="24"/>
          <w:szCs w:val="24"/>
        </w:rPr>
        <w:t xml:space="preserve">о соответствии указанных в уведомлении </w:t>
      </w:r>
      <w:r w:rsidR="00053DDB" w:rsidRPr="00053DDB">
        <w:rPr>
          <w:rFonts w:ascii="Times New Roman" w:hAnsi="Times New Roman"/>
          <w:b/>
          <w:bCs/>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053DDB" w:rsidRPr="007731C6">
        <w:rPr>
          <w:rFonts w:ascii="Times New Roman" w:hAnsi="Times New Roman"/>
          <w:b/>
          <w:bCs/>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053DDB" w:rsidRPr="00053DDB">
        <w:rPr>
          <w:rFonts w:ascii="Times New Roman" w:hAnsi="Times New Roman"/>
          <w:sz w:val="24"/>
          <w:szCs w:val="24"/>
        </w:rPr>
        <w:t xml:space="preserve"> </w:t>
      </w:r>
      <w:r w:rsidR="00053DDB" w:rsidRPr="005A5B7B">
        <w:rPr>
          <w:rFonts w:ascii="Times New Roman" w:hAnsi="Times New Roman"/>
          <w:sz w:val="24"/>
          <w:szCs w:val="24"/>
        </w:rPr>
        <w:t xml:space="preserve">заявитель представляет </w:t>
      </w:r>
      <w:r w:rsidR="00053DDB">
        <w:rPr>
          <w:rFonts w:ascii="Times New Roman" w:hAnsi="Times New Roman"/>
          <w:sz w:val="24"/>
          <w:szCs w:val="24"/>
        </w:rPr>
        <w:t>Уведомление</w:t>
      </w:r>
      <w:r w:rsidR="00053DDB" w:rsidRPr="005A5B7B">
        <w:rPr>
          <w:rFonts w:ascii="Times New Roman" w:hAnsi="Times New Roman"/>
          <w:sz w:val="24"/>
          <w:szCs w:val="24"/>
        </w:rPr>
        <w:t xml:space="preserve"> по форме, </w:t>
      </w:r>
      <w:r w:rsidR="00053DDB" w:rsidRPr="007731C6">
        <w:rPr>
          <w:rFonts w:ascii="Times New Roman" w:hAnsi="Times New Roman"/>
          <w:bCs/>
          <w:sz w:val="24"/>
          <w:szCs w:val="24"/>
        </w:rPr>
        <w:t>утвержд</w:t>
      </w:r>
      <w:r w:rsidR="00053DDB">
        <w:rPr>
          <w:rFonts w:ascii="Times New Roman" w:hAnsi="Times New Roman"/>
          <w:bCs/>
          <w:sz w:val="24"/>
          <w:szCs w:val="24"/>
        </w:rPr>
        <w:t>енной</w:t>
      </w:r>
      <w:r w:rsidR="00053DDB"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53DDB">
        <w:rPr>
          <w:rFonts w:ascii="Times New Roman" w:hAnsi="Times New Roman"/>
          <w:bCs/>
          <w:sz w:val="24"/>
          <w:szCs w:val="24"/>
        </w:rPr>
        <w:t>.</w:t>
      </w:r>
    </w:p>
    <w:p w:rsidR="00053DDB" w:rsidRPr="005A5B7B" w:rsidRDefault="00053DDB" w:rsidP="00053DD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053DDB" w:rsidRPr="005A5B7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053DDB" w:rsidRPr="005A5B7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053DD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Pr>
          <w:rFonts w:ascii="Times New Roman" w:hAnsi="Times New Roman"/>
          <w:sz w:val="24"/>
          <w:szCs w:val="24"/>
        </w:rPr>
        <w:t>.</w:t>
      </w:r>
    </w:p>
    <w:p w:rsidR="00053DDB" w:rsidRDefault="00053DDB"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53DDB" w:rsidRDefault="00053DDB" w:rsidP="00053D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53DD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w:t>
      </w:r>
      <w:r>
        <w:rPr>
          <w:rFonts w:ascii="Times New Roman" w:hAnsi="Times New Roman"/>
          <w:sz w:val="24"/>
          <w:szCs w:val="24"/>
        </w:rPr>
        <w:lastRenderedPageBreak/>
        <w:t>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83138E"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29</w:t>
      </w:r>
      <w:r w:rsidR="001B1D29">
        <w:rPr>
          <w:rFonts w:ascii="Times New Roman" w:hAnsi="Times New Roman"/>
          <w:sz w:val="24"/>
          <w:szCs w:val="24"/>
        </w:rPr>
        <w:t xml:space="preserve">.3. </w:t>
      </w:r>
      <w:r w:rsidR="001B1D29" w:rsidRPr="00E65BD5">
        <w:rPr>
          <w:rFonts w:ascii="Times New Roman" w:hAnsi="Times New Roman"/>
          <w:b/>
          <w:sz w:val="24"/>
          <w:szCs w:val="24"/>
        </w:rPr>
        <w:t xml:space="preserve">Для получения </w:t>
      </w:r>
      <w:r>
        <w:rPr>
          <w:rFonts w:ascii="Times New Roman" w:hAnsi="Times New Roman"/>
          <w:b/>
          <w:sz w:val="24"/>
          <w:szCs w:val="24"/>
        </w:rPr>
        <w:t>уведомления</w:t>
      </w:r>
      <w:r w:rsidR="001B1D29" w:rsidRPr="00E65BD5">
        <w:rPr>
          <w:rFonts w:ascii="Times New Roman" w:hAnsi="Times New Roman"/>
          <w:b/>
          <w:sz w:val="24"/>
          <w:szCs w:val="24"/>
        </w:rPr>
        <w:t xml:space="preserve"> </w:t>
      </w:r>
      <w:r w:rsidRPr="00053DDB">
        <w:rPr>
          <w:rFonts w:ascii="Times New Roman" w:hAnsi="Times New Roman"/>
          <w:b/>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53DDB">
        <w:rPr>
          <w:rFonts w:ascii="Times New Roman" w:hAnsi="Times New Roman"/>
          <w:sz w:val="24"/>
          <w:szCs w:val="24"/>
        </w:rPr>
        <w:t xml:space="preserve"> </w:t>
      </w:r>
      <w:r w:rsidR="001B1D29" w:rsidRPr="00C24CF8">
        <w:rPr>
          <w:rFonts w:ascii="Times New Roman" w:hAnsi="Times New Roman"/>
          <w:sz w:val="24"/>
          <w:szCs w:val="24"/>
        </w:rPr>
        <w:t xml:space="preserve">заявитель подает </w:t>
      </w:r>
      <w:r w:rsidRPr="00053DDB">
        <w:rPr>
          <w:rFonts w:ascii="Times New Roman" w:hAnsi="Times New Roman"/>
          <w:bCs/>
          <w:sz w:val="24"/>
          <w:szCs w:val="24"/>
        </w:rPr>
        <w:t xml:space="preserve">Уведомление </w:t>
      </w:r>
      <w:r w:rsidR="0083138E" w:rsidRPr="005A5B7B">
        <w:rPr>
          <w:rFonts w:ascii="Times New Roman" w:hAnsi="Times New Roman"/>
          <w:sz w:val="24"/>
          <w:szCs w:val="24"/>
        </w:rPr>
        <w:t xml:space="preserve">по форме, </w:t>
      </w:r>
      <w:r w:rsidR="0083138E" w:rsidRPr="007731C6">
        <w:rPr>
          <w:rFonts w:ascii="Times New Roman" w:hAnsi="Times New Roman"/>
          <w:bCs/>
          <w:sz w:val="24"/>
          <w:szCs w:val="24"/>
        </w:rPr>
        <w:t>утвержд</w:t>
      </w:r>
      <w:r w:rsidR="0083138E">
        <w:rPr>
          <w:rFonts w:ascii="Times New Roman" w:hAnsi="Times New Roman"/>
          <w:bCs/>
          <w:sz w:val="24"/>
          <w:szCs w:val="24"/>
        </w:rPr>
        <w:t>енной</w:t>
      </w:r>
      <w:r w:rsidR="0083138E"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83138E">
        <w:rPr>
          <w:rFonts w:ascii="Times New Roman" w:hAnsi="Times New Roman"/>
          <w:bCs/>
          <w:sz w:val="24"/>
          <w:szCs w:val="24"/>
        </w:rPr>
        <w:t>.</w:t>
      </w:r>
    </w:p>
    <w:p w:rsidR="0083138E" w:rsidRPr="005A5B7B" w:rsidRDefault="0083138E" w:rsidP="0083138E">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83138E" w:rsidRPr="005A5B7B"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83138E" w:rsidRPr="005A5B7B"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83138E"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Pr>
          <w:rFonts w:ascii="Times New Roman" w:hAnsi="Times New Roman"/>
          <w:sz w:val="24"/>
          <w:szCs w:val="24"/>
        </w:rPr>
        <w:t>.</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3138E" w:rsidRPr="0083138E" w:rsidRDefault="0083138E" w:rsidP="0083138E">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е</w:t>
      </w:r>
      <w:r w:rsidRPr="0083138E">
        <w:rPr>
          <w:rFonts w:ascii="Times New Roman" w:hAnsi="Times New Roman"/>
          <w:bCs/>
          <w:sz w:val="24"/>
          <w:szCs w:val="24"/>
        </w:rPr>
        <w:t>) технический план объекта индивидуального жилищного строительства или садового дома;</w:t>
      </w:r>
    </w:p>
    <w:p w:rsidR="0083138E" w:rsidRPr="0083138E" w:rsidRDefault="0083138E" w:rsidP="0083138E">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ж</w:t>
      </w:r>
      <w:r w:rsidRPr="0083138E">
        <w:rPr>
          <w:rFonts w:ascii="Times New Roman" w:hAnsi="Times New Roman"/>
          <w:bCs/>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Pr>
          <w:rFonts w:ascii="Times New Roman" w:hAnsi="Times New Roman"/>
          <w:bCs/>
          <w:sz w:val="24"/>
          <w:szCs w:val="24"/>
        </w:rPr>
        <w:t>остью лиц на стороне арендатора.</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Заявитель также может представить копию разрешения на строительство или уведомление </w:t>
      </w:r>
      <w:r w:rsidRPr="0083138E">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 xml:space="preserve">. </w:t>
      </w:r>
    </w:p>
    <w:p w:rsidR="0083138E"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8816FE" w:rsidRPr="005A5B7B" w:rsidRDefault="0083138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008816FE" w:rsidRPr="005A5B7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w:t>
      </w:r>
      <w:r w:rsidR="002E0540">
        <w:rPr>
          <w:rFonts w:ascii="Times New Roman" w:hAnsi="Times New Roman"/>
          <w:sz w:val="24"/>
          <w:szCs w:val="24"/>
        </w:rPr>
        <w:t>уведомление</w:t>
      </w:r>
      <w:r w:rsidRPr="005A5B7B">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w:t>
      </w:r>
      <w:r w:rsidRPr="005A5B7B">
        <w:rPr>
          <w:rFonts w:ascii="Times New Roman" w:hAnsi="Times New Roman"/>
          <w:sz w:val="24"/>
          <w:szCs w:val="24"/>
        </w:rPr>
        <w:lastRenderedPageBreak/>
        <w:t xml:space="preserve">представителя на таком </w:t>
      </w:r>
      <w:r w:rsidR="002E0540">
        <w:rPr>
          <w:rFonts w:ascii="Times New Roman" w:hAnsi="Times New Roman"/>
          <w:sz w:val="24"/>
          <w:szCs w:val="24"/>
        </w:rPr>
        <w:t>уведомлении</w:t>
      </w:r>
      <w:r w:rsidRPr="005A5B7B">
        <w:rPr>
          <w:rFonts w:ascii="Times New Roman" w:hAnsi="Times New Roman"/>
          <w:sz w:val="24"/>
          <w:szCs w:val="24"/>
        </w:rPr>
        <w:t xml:space="preserve"> и верность копий документов, прилагаемых к такому запросу, должны быть засвидетельствованы нотариально.</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случае направления </w:t>
      </w:r>
      <w:r w:rsidR="002E0540">
        <w:rPr>
          <w:rFonts w:ascii="Times New Roman" w:hAnsi="Times New Roman"/>
          <w:sz w:val="24"/>
          <w:szCs w:val="24"/>
        </w:rPr>
        <w:t>уведомления</w:t>
      </w:r>
      <w:r w:rsidRPr="005A5B7B">
        <w:rPr>
          <w:rFonts w:ascii="Times New Roman" w:hAnsi="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 </w:t>
      </w:r>
      <w:r w:rsidR="002E0540">
        <w:rPr>
          <w:rFonts w:ascii="Times New Roman" w:hAnsi="Times New Roman"/>
          <w:sz w:val="24"/>
          <w:szCs w:val="24"/>
        </w:rPr>
        <w:t>Уведомление</w:t>
      </w:r>
      <w:r w:rsidR="002E0540" w:rsidRPr="005A5B7B">
        <w:rPr>
          <w:rFonts w:ascii="Times New Roman" w:hAnsi="Times New Roman"/>
          <w:sz w:val="24"/>
          <w:szCs w:val="24"/>
        </w:rPr>
        <w:t xml:space="preserve"> </w:t>
      </w:r>
      <w:r w:rsidRPr="005A5B7B">
        <w:rPr>
          <w:rFonts w:ascii="Times New Roman" w:hAnsi="Times New Roman"/>
          <w:sz w:val="24"/>
          <w:szCs w:val="24"/>
        </w:rPr>
        <w:t>и приложенные документы заверяются электронной цифровой подписью заявителя.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8816FE" w:rsidRPr="005A5B7B"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выписка из ЕГРН на земельный участок</w:t>
      </w:r>
      <w:r w:rsidR="008816FE" w:rsidRPr="005A5B7B">
        <w:rPr>
          <w:rFonts w:ascii="Times New Roman" w:hAnsi="Times New Roman"/>
          <w:sz w:val="24"/>
          <w:szCs w:val="24"/>
        </w:rPr>
        <w:t>;</w:t>
      </w:r>
    </w:p>
    <w:p w:rsidR="002E0540"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r w:rsidR="002E0540">
        <w:rPr>
          <w:rFonts w:ascii="Times New Roman" w:hAnsi="Times New Roman"/>
          <w:sz w:val="24"/>
          <w:szCs w:val="24"/>
        </w:rPr>
        <w:t>;</w:t>
      </w:r>
    </w:p>
    <w:p w:rsidR="002E0540"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разрешение на строительство индивидуального жилого дома;</w:t>
      </w:r>
    </w:p>
    <w:p w:rsidR="002E0540" w:rsidRPr="002E0540"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Заявитель вправе представить указанные документы и информацию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по собственной инициативе.</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sidR="002E0540">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не вправе требовать от заявителя:</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816FE" w:rsidRPr="00805B0A" w:rsidRDefault="008816FE" w:rsidP="00805B0A">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805B0A">
        <w:rPr>
          <w:rFonts w:ascii="Times New Roman" w:hAnsi="Times New Roman"/>
          <w:b/>
          <w:sz w:val="24"/>
          <w:szCs w:val="24"/>
        </w:rPr>
        <w:t xml:space="preserve"> Основания для отказа в приеме документов:</w:t>
      </w:r>
      <w:r w:rsidR="00805B0A" w:rsidRPr="00805B0A">
        <w:rPr>
          <w:rFonts w:ascii="Times New Roman" w:hAnsi="Times New Roman"/>
          <w:b/>
          <w:sz w:val="24"/>
          <w:szCs w:val="24"/>
        </w:rPr>
        <w:t xml:space="preserve"> </w:t>
      </w:r>
      <w:r w:rsidRPr="00805B0A">
        <w:rPr>
          <w:rFonts w:ascii="Times New Roman" w:hAnsi="Times New Roman"/>
          <w:sz w:val="24"/>
          <w:szCs w:val="24"/>
        </w:rPr>
        <w:t xml:space="preserve">текст </w:t>
      </w:r>
      <w:r w:rsidR="00805B0A">
        <w:rPr>
          <w:rFonts w:ascii="Times New Roman" w:hAnsi="Times New Roman"/>
          <w:sz w:val="24"/>
          <w:szCs w:val="24"/>
        </w:rPr>
        <w:t>уведомления</w:t>
      </w:r>
      <w:r w:rsidRPr="00805B0A">
        <w:rPr>
          <w:rFonts w:ascii="Times New Roman" w:hAnsi="Times New Roman"/>
          <w:sz w:val="24"/>
          <w:szCs w:val="24"/>
        </w:rPr>
        <w:t xml:space="preserve"> не п</w:t>
      </w:r>
      <w:r w:rsidR="002E0540" w:rsidRPr="00805B0A">
        <w:rPr>
          <w:rFonts w:ascii="Times New Roman" w:hAnsi="Times New Roman"/>
          <w:sz w:val="24"/>
          <w:szCs w:val="24"/>
        </w:rPr>
        <w:t>оддается прочтению.</w:t>
      </w:r>
    </w:p>
    <w:p w:rsidR="002E0540" w:rsidRDefault="008816FE" w:rsidP="005A5B7B">
      <w:pPr>
        <w:pStyle w:val="a3"/>
        <w:tabs>
          <w:tab w:val="left" w:pos="0"/>
        </w:tabs>
        <w:spacing w:line="240" w:lineRule="auto"/>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w:t>
      </w:r>
    </w:p>
    <w:p w:rsidR="002E0540" w:rsidRDefault="00066FB5" w:rsidP="002E0540">
      <w:pPr>
        <w:pStyle w:val="a3"/>
        <w:tabs>
          <w:tab w:val="left" w:pos="0"/>
        </w:tabs>
        <w:spacing w:line="240" w:lineRule="auto"/>
        <w:rPr>
          <w:sz w:val="24"/>
          <w:szCs w:val="24"/>
        </w:rPr>
      </w:pPr>
      <w:r>
        <w:rPr>
          <w:sz w:val="24"/>
          <w:szCs w:val="24"/>
        </w:rPr>
        <w:lastRenderedPageBreak/>
        <w:t>1</w:t>
      </w:r>
      <w:r w:rsidR="002E0540" w:rsidRPr="005A5B7B">
        <w:rPr>
          <w:sz w:val="24"/>
          <w:szCs w:val="24"/>
        </w:rPr>
        <w:t xml:space="preserve">) форма </w:t>
      </w:r>
      <w:r w:rsidR="00805B0A">
        <w:rPr>
          <w:sz w:val="24"/>
          <w:szCs w:val="24"/>
        </w:rPr>
        <w:t>уведомления</w:t>
      </w:r>
      <w:r w:rsidR="002E0540" w:rsidRPr="005A5B7B">
        <w:rPr>
          <w:sz w:val="24"/>
          <w:szCs w:val="24"/>
        </w:rPr>
        <w:t xml:space="preserve"> не соответствует форме, </w:t>
      </w:r>
      <w:r w:rsidR="002E0540" w:rsidRPr="007731C6">
        <w:rPr>
          <w:bCs/>
          <w:sz w:val="24"/>
          <w:szCs w:val="24"/>
        </w:rPr>
        <w:t>утвержд</w:t>
      </w:r>
      <w:r w:rsidR="002E0540">
        <w:rPr>
          <w:bCs/>
          <w:sz w:val="24"/>
          <w:szCs w:val="24"/>
        </w:rPr>
        <w:t>енной</w:t>
      </w:r>
      <w:r w:rsidR="002E0540" w:rsidRPr="007731C6">
        <w:rPr>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2E0540" w:rsidRPr="005A5B7B">
        <w:rPr>
          <w:sz w:val="24"/>
          <w:szCs w:val="24"/>
        </w:rPr>
        <w:t xml:space="preserve">; </w:t>
      </w:r>
    </w:p>
    <w:p w:rsidR="00385377" w:rsidRPr="005A5B7B" w:rsidRDefault="00385377" w:rsidP="002E0540">
      <w:pPr>
        <w:pStyle w:val="a3"/>
        <w:tabs>
          <w:tab w:val="left" w:pos="0"/>
        </w:tabs>
        <w:spacing w:line="240" w:lineRule="auto"/>
        <w:rPr>
          <w:sz w:val="24"/>
          <w:szCs w:val="24"/>
        </w:rPr>
      </w:pPr>
      <w:r>
        <w:rPr>
          <w:sz w:val="24"/>
          <w:szCs w:val="24"/>
        </w:rPr>
        <w:t>2) отсутствие в уведомлении сведений, предусмотренных частью 1 статьи 51.1 или абзацем первым статьи 55 Градостроительного</w:t>
      </w:r>
      <w:r w:rsidR="005D3362">
        <w:rPr>
          <w:sz w:val="24"/>
          <w:szCs w:val="24"/>
        </w:rPr>
        <w:t xml:space="preserve"> ко</w:t>
      </w:r>
      <w:r>
        <w:rPr>
          <w:sz w:val="24"/>
          <w:szCs w:val="24"/>
        </w:rPr>
        <w:t>декса Рос</w:t>
      </w:r>
      <w:r w:rsidR="005D3362">
        <w:rPr>
          <w:sz w:val="24"/>
          <w:szCs w:val="24"/>
        </w:rPr>
        <w:t>сийской Федерации;</w:t>
      </w:r>
    </w:p>
    <w:p w:rsidR="002E0540" w:rsidRPr="005A5B7B" w:rsidRDefault="00066FB5" w:rsidP="002E0540">
      <w:pPr>
        <w:pStyle w:val="a3"/>
        <w:tabs>
          <w:tab w:val="left" w:pos="0"/>
        </w:tabs>
        <w:spacing w:line="240" w:lineRule="auto"/>
        <w:rPr>
          <w:sz w:val="24"/>
          <w:szCs w:val="24"/>
        </w:rPr>
      </w:pPr>
      <w:r>
        <w:rPr>
          <w:sz w:val="24"/>
          <w:szCs w:val="24"/>
        </w:rPr>
        <w:t>2</w:t>
      </w:r>
      <w:r w:rsidR="002E0540" w:rsidRPr="005A5B7B">
        <w:rPr>
          <w:sz w:val="24"/>
          <w:szCs w:val="24"/>
        </w:rPr>
        <w:t>) заявителем не представлены документы, необходимые для предоставления муниципальной услуги, указанные в пункт</w:t>
      </w:r>
      <w:r w:rsidR="002E0540">
        <w:rPr>
          <w:sz w:val="24"/>
          <w:szCs w:val="24"/>
        </w:rPr>
        <w:t>ах</w:t>
      </w:r>
      <w:r w:rsidR="002E0540" w:rsidRPr="005A5B7B">
        <w:rPr>
          <w:sz w:val="24"/>
          <w:szCs w:val="24"/>
        </w:rPr>
        <w:t xml:space="preserve"> </w:t>
      </w:r>
      <w:r w:rsidR="002E0540">
        <w:rPr>
          <w:sz w:val="24"/>
          <w:szCs w:val="24"/>
        </w:rPr>
        <w:t>29.1, 29.2, 29.3</w:t>
      </w:r>
      <w:r w:rsidR="002E0540" w:rsidRPr="005A5B7B">
        <w:rPr>
          <w:sz w:val="24"/>
          <w:szCs w:val="24"/>
        </w:rPr>
        <w:t xml:space="preserve"> настоящего административного регламента;</w:t>
      </w:r>
    </w:p>
    <w:p w:rsidR="002E0540" w:rsidRPr="005A5B7B" w:rsidRDefault="00066FB5" w:rsidP="002E0540">
      <w:pPr>
        <w:pStyle w:val="a3"/>
        <w:tabs>
          <w:tab w:val="left" w:pos="0"/>
        </w:tabs>
        <w:spacing w:line="240" w:lineRule="auto"/>
        <w:rPr>
          <w:sz w:val="24"/>
          <w:szCs w:val="24"/>
        </w:rPr>
      </w:pPr>
      <w:r>
        <w:rPr>
          <w:sz w:val="24"/>
          <w:szCs w:val="24"/>
        </w:rPr>
        <w:t>3</w:t>
      </w:r>
      <w:r w:rsidR="002E0540" w:rsidRPr="005A5B7B">
        <w:rPr>
          <w:sz w:val="24"/>
          <w:szCs w:val="24"/>
        </w:rPr>
        <w:t>) заявление подано лицом, не относящимся к категории заявителей, указанных в пункте 2 административного регламента;</w:t>
      </w:r>
    </w:p>
    <w:p w:rsidR="002E0540" w:rsidRPr="005A5B7B" w:rsidRDefault="00066FB5" w:rsidP="002E0540">
      <w:pPr>
        <w:pStyle w:val="a3"/>
        <w:tabs>
          <w:tab w:val="left" w:pos="0"/>
        </w:tabs>
        <w:spacing w:line="240" w:lineRule="auto"/>
        <w:rPr>
          <w:sz w:val="24"/>
          <w:szCs w:val="24"/>
        </w:rPr>
      </w:pPr>
      <w:r>
        <w:rPr>
          <w:sz w:val="24"/>
          <w:szCs w:val="24"/>
        </w:rPr>
        <w:t>4</w:t>
      </w:r>
      <w:r w:rsidR="002E0540" w:rsidRPr="005A5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816FE" w:rsidRPr="00C95722" w:rsidRDefault="008816FE" w:rsidP="00C95722">
      <w:pPr>
        <w:autoSpaceDE w:val="0"/>
        <w:autoSpaceDN w:val="0"/>
        <w:adjustRightInd w:val="0"/>
        <w:spacing w:after="0" w:line="240" w:lineRule="auto"/>
        <w:ind w:firstLine="540"/>
        <w:jc w:val="both"/>
        <w:rPr>
          <w:rFonts w:ascii="Times New Roman" w:hAnsi="Times New Roman"/>
          <w:sz w:val="24"/>
          <w:szCs w:val="24"/>
        </w:rPr>
      </w:pPr>
      <w:r w:rsidRPr="005A5B7B">
        <w:rPr>
          <w:sz w:val="24"/>
          <w:szCs w:val="24"/>
        </w:rPr>
        <w:t xml:space="preserve"> </w:t>
      </w:r>
      <w:r w:rsidR="00066FB5" w:rsidRPr="00385377">
        <w:rPr>
          <w:rFonts w:ascii="Times New Roman" w:hAnsi="Times New Roman"/>
          <w:sz w:val="24"/>
          <w:szCs w:val="24"/>
        </w:rPr>
        <w:t xml:space="preserve">5) </w:t>
      </w:r>
      <w:r w:rsidR="00805B0A" w:rsidRPr="00385377">
        <w:rPr>
          <w:rFonts w:ascii="Times New Roman" w:hAnsi="Times New Roman"/>
          <w:sz w:val="24"/>
          <w:szCs w:val="24"/>
        </w:rPr>
        <w:t>уведомление</w:t>
      </w:r>
      <w:r w:rsidR="00805B0A">
        <w:rPr>
          <w:rFonts w:ascii="Times New Roman" w:hAnsi="Times New Roman"/>
          <w:sz w:val="24"/>
          <w:szCs w:val="24"/>
        </w:rPr>
        <w:t xml:space="preserve">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0" w:history="1">
        <w:r w:rsidR="00805B0A" w:rsidRPr="00805B0A">
          <w:rPr>
            <w:rFonts w:ascii="Times New Roman" w:hAnsi="Times New Roman"/>
            <w:sz w:val="24"/>
            <w:szCs w:val="24"/>
          </w:rPr>
          <w:t>частью 6 статьи 51.1</w:t>
        </w:r>
      </w:hyperlink>
      <w:r w:rsidR="00805B0A">
        <w:rPr>
          <w:rFonts w:ascii="Times New Roman" w:hAnsi="Times New Roman"/>
          <w:sz w:val="24"/>
          <w:szCs w:val="24"/>
        </w:rPr>
        <w:t xml:space="preserve"> Градостроительного кодекса Российской Федерации)</w:t>
      </w:r>
      <w:r w:rsidR="00C95722">
        <w:rPr>
          <w:rFonts w:ascii="Times New Roman" w:hAnsi="Times New Roman"/>
          <w:sz w:val="24"/>
          <w:szCs w:val="24"/>
        </w:rPr>
        <w:t>.</w:t>
      </w:r>
    </w:p>
    <w:p w:rsidR="008816FE" w:rsidRPr="005A5B7B" w:rsidRDefault="008816FE" w:rsidP="005A5B7B">
      <w:pPr>
        <w:pStyle w:val="a3"/>
        <w:tabs>
          <w:tab w:val="left" w:pos="0"/>
        </w:tabs>
        <w:spacing w:line="240" w:lineRule="auto"/>
        <w:rPr>
          <w:sz w:val="24"/>
          <w:szCs w:val="24"/>
        </w:rPr>
      </w:pPr>
      <w:r w:rsidRPr="005A5B7B">
        <w:rPr>
          <w:sz w:val="24"/>
          <w:szCs w:val="24"/>
        </w:rPr>
        <w:t>36. Основания для приостановления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 xml:space="preserve">38.  Муниципальная услуга предоставляется бесплатно. </w:t>
      </w:r>
    </w:p>
    <w:p w:rsidR="008816FE" w:rsidRPr="005A5B7B" w:rsidRDefault="008816FE" w:rsidP="005A5B7B">
      <w:pPr>
        <w:pStyle w:val="a3"/>
        <w:tabs>
          <w:tab w:val="left" w:pos="0"/>
        </w:tabs>
        <w:spacing w:line="240" w:lineRule="auto"/>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816FE" w:rsidRPr="005A5B7B" w:rsidRDefault="008816FE" w:rsidP="005A5B7B">
      <w:pPr>
        <w:pStyle w:val="a3"/>
        <w:tabs>
          <w:tab w:val="left" w:pos="0"/>
        </w:tabs>
        <w:spacing w:line="240" w:lineRule="auto"/>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816FE" w:rsidRPr="005A5B7B" w:rsidRDefault="008816FE" w:rsidP="005A5B7B">
      <w:pPr>
        <w:pStyle w:val="a3"/>
        <w:tabs>
          <w:tab w:val="left" w:pos="0"/>
        </w:tabs>
        <w:spacing w:line="240" w:lineRule="auto"/>
        <w:rPr>
          <w:sz w:val="24"/>
          <w:szCs w:val="24"/>
        </w:rPr>
      </w:pPr>
      <w:r w:rsidRPr="005A5B7B">
        <w:rPr>
          <w:sz w:val="24"/>
          <w:szCs w:val="24"/>
        </w:rPr>
        <w:t xml:space="preserve">41. </w:t>
      </w:r>
      <w:r w:rsidR="008D3364">
        <w:rPr>
          <w:sz w:val="24"/>
          <w:szCs w:val="24"/>
        </w:rPr>
        <w:t>Уведомление</w:t>
      </w:r>
      <w:r w:rsidRPr="005A5B7B">
        <w:rPr>
          <w:sz w:val="24"/>
          <w:szCs w:val="24"/>
        </w:rPr>
        <w:t xml:space="preserve"> на бумажном носителе регистрируется в день представления в Администрацию </w:t>
      </w:r>
      <w:r w:rsidR="0003446A">
        <w:rPr>
          <w:sz w:val="24"/>
          <w:szCs w:val="24"/>
        </w:rPr>
        <w:t>Копыловского</w:t>
      </w:r>
      <w:r w:rsidRPr="005A5B7B">
        <w:rPr>
          <w:sz w:val="24"/>
          <w:szCs w:val="24"/>
        </w:rPr>
        <w:t xml:space="preserve"> сельского поселения </w:t>
      </w:r>
      <w:r w:rsidR="008D3364">
        <w:rPr>
          <w:sz w:val="24"/>
          <w:szCs w:val="24"/>
        </w:rPr>
        <w:t>уведомления</w:t>
      </w:r>
      <w:r w:rsidR="008D3364" w:rsidRPr="005A5B7B">
        <w:rPr>
          <w:sz w:val="24"/>
          <w:szCs w:val="24"/>
        </w:rPr>
        <w:t xml:space="preserve"> </w:t>
      </w:r>
      <w:r w:rsidRPr="005A5B7B">
        <w:rPr>
          <w:sz w:val="24"/>
          <w:szCs w:val="24"/>
        </w:rPr>
        <w:t>и документов, необходимых для предоставления муниципальной услуги.</w:t>
      </w:r>
    </w:p>
    <w:p w:rsidR="008816FE" w:rsidRPr="005A5B7B" w:rsidRDefault="008816FE" w:rsidP="005A5B7B">
      <w:pPr>
        <w:pStyle w:val="a3"/>
        <w:tabs>
          <w:tab w:val="left" w:pos="0"/>
        </w:tabs>
        <w:spacing w:line="240" w:lineRule="auto"/>
        <w:rPr>
          <w:sz w:val="24"/>
          <w:szCs w:val="24"/>
        </w:rPr>
      </w:pPr>
      <w:r w:rsidRPr="005A5B7B">
        <w:rPr>
          <w:sz w:val="24"/>
          <w:szCs w:val="24"/>
        </w:rPr>
        <w:t xml:space="preserve">42. Регистрация </w:t>
      </w:r>
      <w:r w:rsidR="008D3364">
        <w:rPr>
          <w:sz w:val="24"/>
          <w:szCs w:val="24"/>
        </w:rPr>
        <w:t>уведомления</w:t>
      </w:r>
      <w:r w:rsidRPr="005A5B7B">
        <w:rPr>
          <w:sz w:val="24"/>
          <w:szCs w:val="24"/>
        </w:rPr>
        <w:t xml:space="preserve">,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03446A">
        <w:rPr>
          <w:sz w:val="24"/>
          <w:szCs w:val="24"/>
        </w:rPr>
        <w:t>Копыловского</w:t>
      </w:r>
      <w:r w:rsidRPr="005A5B7B">
        <w:rPr>
          <w:sz w:val="24"/>
          <w:szCs w:val="24"/>
        </w:rPr>
        <w:t xml:space="preserve"> сельского поселения.</w:t>
      </w:r>
    </w:p>
    <w:p w:rsidR="008816FE" w:rsidRPr="005A5B7B" w:rsidRDefault="008816FE" w:rsidP="005A5B7B">
      <w:pPr>
        <w:pStyle w:val="a3"/>
        <w:tabs>
          <w:tab w:val="clear" w:pos="851"/>
          <w:tab w:val="left" w:pos="0"/>
          <w:tab w:val="left" w:pos="993"/>
        </w:tabs>
        <w:spacing w:line="240" w:lineRule="auto"/>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8816FE" w:rsidRPr="005A5B7B" w:rsidRDefault="008816FE" w:rsidP="005A5B7B">
      <w:pPr>
        <w:pStyle w:val="a3"/>
        <w:tabs>
          <w:tab w:val="left" w:pos="0"/>
        </w:tabs>
        <w:spacing w:line="240" w:lineRule="auto"/>
        <w:rPr>
          <w:sz w:val="24"/>
          <w:szCs w:val="24"/>
        </w:rPr>
      </w:pPr>
      <w:r w:rsidRPr="005A5B7B">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816FE" w:rsidRPr="005A5B7B" w:rsidRDefault="008816FE" w:rsidP="005A5B7B">
      <w:pPr>
        <w:pStyle w:val="a3"/>
        <w:tabs>
          <w:tab w:val="left" w:pos="0"/>
        </w:tabs>
        <w:spacing w:line="240" w:lineRule="auto"/>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816FE" w:rsidRPr="005A5B7B" w:rsidRDefault="008816FE" w:rsidP="005A5B7B">
      <w:pPr>
        <w:pStyle w:val="a3"/>
        <w:tabs>
          <w:tab w:val="left" w:pos="0"/>
        </w:tabs>
        <w:spacing w:line="240" w:lineRule="auto"/>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наименование органа;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место нахождения и юридический адрес;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режим работы.</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54. В местах для ожидания устанавливаются стулья (кресельные секции, кресла) для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57. Показателями доступности и качества муниципальной услуги являются:</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8816FE" w:rsidRPr="005A5B7B" w:rsidRDefault="008816FE" w:rsidP="005A5B7B">
      <w:pPr>
        <w:pStyle w:val="12"/>
        <w:numPr>
          <w:ilvl w:val="0"/>
          <w:numId w:val="7"/>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2"/>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при подаче запроса на получение услуги и получении результата услуги заявителем </w:t>
      </w:r>
      <w:r w:rsidRPr="005A5B7B">
        <w:rPr>
          <w:rFonts w:ascii="Times New Roman" w:hAnsi="Times New Roman"/>
          <w:sz w:val="24"/>
          <w:szCs w:val="24"/>
        </w:rPr>
        <w:lastRenderedPageBreak/>
        <w:t>лично;</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59. Продолжительность каждого взаимодействия не должна превышать 15 минут .</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61. </w:t>
      </w:r>
      <w:r w:rsidR="008D3364">
        <w:rPr>
          <w:rFonts w:ascii="Times New Roman" w:hAnsi="Times New Roman"/>
          <w:sz w:val="24"/>
          <w:szCs w:val="24"/>
        </w:rPr>
        <w:t>Уведомление</w:t>
      </w:r>
      <w:r w:rsidRPr="005A5B7B">
        <w:rPr>
          <w:rFonts w:ascii="Times New Roman" w:hAnsi="Times New Roman"/>
          <w:sz w:val="24"/>
          <w:szCs w:val="24"/>
        </w:rPr>
        <w:t xml:space="preserve">, направленное по электронной почте через официальный сайт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62. При представлении </w:t>
      </w:r>
      <w:r w:rsidR="008D3364" w:rsidRPr="008D3364">
        <w:rPr>
          <w:rFonts w:ascii="Times New Roman" w:hAnsi="Times New Roman"/>
          <w:sz w:val="24"/>
          <w:szCs w:val="24"/>
        </w:rPr>
        <w:t>уведомления</w:t>
      </w:r>
      <w:r w:rsidR="008D3364" w:rsidRPr="005A5B7B">
        <w:rPr>
          <w:sz w:val="24"/>
          <w:szCs w:val="24"/>
        </w:rPr>
        <w:t xml:space="preserve"> </w:t>
      </w:r>
      <w:r w:rsidRPr="005A5B7B">
        <w:rPr>
          <w:rFonts w:ascii="Times New Roman" w:hAnsi="Times New Roman"/>
          <w:sz w:val="24"/>
          <w:szCs w:val="24"/>
        </w:rP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w:t>
      </w:r>
      <w:r w:rsidR="008D3364">
        <w:rPr>
          <w:rFonts w:ascii="Times New Roman" w:hAnsi="Times New Roman" w:cs="Times New Roman"/>
          <w:sz w:val="24"/>
          <w:szCs w:val="24"/>
        </w:rPr>
        <w:t>оставления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3. АДМИНИСТРАТИВНЫЕ ПРОЦЕДУРЫ ПРЕДОСТАВЛЕНИЯ МУНИЦИПАЛЬНОЙ УСЛУГИ</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816FE" w:rsidRPr="005A5B7B" w:rsidRDefault="008816FE" w:rsidP="005A5B7B">
      <w:pPr>
        <w:pStyle w:val="12"/>
        <w:widowControl w:val="0"/>
        <w:numPr>
          <w:ilvl w:val="0"/>
          <w:numId w:val="8"/>
        </w:numPr>
        <w:tabs>
          <w:tab w:val="left" w:pos="0"/>
          <w:tab w:val="left" w:pos="993"/>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прием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документов, необходимых для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 рассмотрение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представленных документов;</w:t>
      </w:r>
    </w:p>
    <w:p w:rsidR="008816FE" w:rsidRPr="005A5B7B" w:rsidRDefault="008816FE" w:rsidP="005A5B7B">
      <w:pPr>
        <w:widowControl w:val="0"/>
        <w:tabs>
          <w:tab w:val="left" w:pos="0"/>
          <w:tab w:val="left" w:pos="851"/>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принятие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5)</w:t>
      </w:r>
      <w:r w:rsidRPr="005A5B7B">
        <w:rPr>
          <w:rFonts w:ascii="Times New Roman" w:hAnsi="Times New Roman"/>
          <w:sz w:val="24"/>
          <w:szCs w:val="24"/>
          <w:lang w:val="en-US"/>
        </w:rPr>
        <w:t> </w:t>
      </w:r>
      <w:r w:rsidRPr="005A5B7B">
        <w:rPr>
          <w:rFonts w:ascii="Times New Roman" w:hAnsi="Times New Roman"/>
          <w:sz w:val="24"/>
          <w:szCs w:val="24"/>
        </w:rPr>
        <w:t>выдача результатов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68. Блок-схема последовательности действий при предоставлении муниципальной услуги представлена в Приложени</w:t>
      </w:r>
      <w:r w:rsidR="008B602F">
        <w:rPr>
          <w:rFonts w:ascii="Times New Roman" w:hAnsi="Times New Roman"/>
          <w:sz w:val="24"/>
          <w:szCs w:val="24"/>
        </w:rPr>
        <w:t>и</w:t>
      </w:r>
      <w:r w:rsidRPr="005A5B7B">
        <w:rPr>
          <w:rFonts w:ascii="Times New Roman" w:hAnsi="Times New Roman"/>
          <w:sz w:val="24"/>
          <w:szCs w:val="24"/>
        </w:rPr>
        <w:t xml:space="preserve"> </w:t>
      </w:r>
      <w:r w:rsidR="00F97889">
        <w:rPr>
          <w:rFonts w:ascii="Times New Roman" w:hAnsi="Times New Roman"/>
          <w:sz w:val="24"/>
          <w:szCs w:val="24"/>
        </w:rPr>
        <w:t>2</w:t>
      </w:r>
      <w:r w:rsidRPr="005A5B7B">
        <w:rPr>
          <w:rFonts w:ascii="Times New Roman" w:hAnsi="Times New Roman"/>
          <w:sz w:val="24"/>
          <w:szCs w:val="24"/>
        </w:rPr>
        <w:t xml:space="preserve"> к административному регламенту.</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xml:space="preserve">69. Основанием для начала данной процедуры является поступление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при личном обращении, почтовым отправлением, в электронной форме,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о предоставлении муниципальной услуги и прилагаемых к нему документов.</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70. Прием и регистрация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осуществляется делопроизводителем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ответственным за прием заявления,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71. Делопроизводитель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проверяет представленное </w:t>
      </w:r>
      <w:r w:rsidR="00F97889" w:rsidRPr="008D3364">
        <w:rPr>
          <w:rFonts w:ascii="Times New Roman" w:hAnsi="Times New Roman"/>
          <w:sz w:val="24"/>
          <w:szCs w:val="24"/>
        </w:rPr>
        <w:t>уведомлени</w:t>
      </w:r>
      <w:r w:rsidR="00F97889">
        <w:rPr>
          <w:rFonts w:ascii="Times New Roman" w:hAnsi="Times New Roman"/>
          <w:sz w:val="24"/>
          <w:szCs w:val="24"/>
        </w:rPr>
        <w:t>е</w:t>
      </w:r>
      <w:r w:rsidR="00F97889" w:rsidRPr="005A5B7B">
        <w:rPr>
          <w:sz w:val="24"/>
          <w:szCs w:val="24"/>
        </w:rPr>
        <w:t xml:space="preserve"> </w:t>
      </w:r>
      <w:r w:rsidRPr="005A5B7B">
        <w:rPr>
          <w:rFonts w:ascii="Times New Roman" w:hAnsi="Times New Roman"/>
          <w:sz w:val="24"/>
          <w:szCs w:val="24"/>
        </w:rPr>
        <w:t>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72. При установлении оснований для отказа в приеме документов, предусмотренных пунктом 34 административного регламента, специалист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ответственный за прием </w:t>
      </w:r>
      <w:r w:rsidR="00F97889" w:rsidRPr="008D3364">
        <w:rPr>
          <w:rFonts w:ascii="Times New Roman" w:hAnsi="Times New Roman"/>
          <w:sz w:val="24"/>
          <w:szCs w:val="24"/>
        </w:rPr>
        <w:t>уведомления</w:t>
      </w:r>
      <w:r w:rsidRPr="005A5B7B">
        <w:rPr>
          <w:rFonts w:ascii="Times New Roman" w:hAnsi="Times New Roman"/>
          <w:sz w:val="24"/>
          <w:szCs w:val="24"/>
        </w:rPr>
        <w:t>, возвращает заявителю представленные документы с указанием причин возврата.</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осуществляет прием и регистрацию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по описи. Копия описи с отметкой о дате приема указанных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личном приеме - в день приема вручается заявителю;</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направлении запроса почтовым отправлением - в день регистрации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направляется заявителю заказным почтовым отправлением с уведомлением о вручении;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направлении запроса в электронной форме - в день регистрации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75.После регистрации, не позднее дня регистрации, заявление и прилагаемые к нему документы направляются Главе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w:t>
      </w:r>
      <w:r w:rsidR="00F97889">
        <w:rPr>
          <w:rFonts w:ascii="Times New Roman" w:hAnsi="Times New Roman"/>
          <w:sz w:val="24"/>
          <w:szCs w:val="24"/>
        </w:rPr>
        <w:t>, ответственному за предоставление муниципальной услуги</w:t>
      </w:r>
      <w:r w:rsidRPr="005A5B7B">
        <w:rPr>
          <w:rFonts w:ascii="Times New Roman" w:hAnsi="Times New Roman"/>
          <w:sz w:val="24"/>
          <w:szCs w:val="24"/>
        </w:rPr>
        <w:t xml:space="preserve">.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76. Результатом административной процедуры является прием и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и представленных документов и передача</w:t>
      </w:r>
      <w:r w:rsidR="004A3344">
        <w:rPr>
          <w:rFonts w:ascii="Times New Roman" w:hAnsi="Times New Roman"/>
          <w:sz w:val="24"/>
          <w:szCs w:val="24"/>
        </w:rPr>
        <w:t xml:space="preserve"> их</w:t>
      </w:r>
      <w:r w:rsidRPr="005A5B7B">
        <w:rPr>
          <w:rFonts w:ascii="Times New Roman" w:hAnsi="Times New Roman"/>
          <w:sz w:val="24"/>
          <w:szCs w:val="24"/>
        </w:rPr>
        <w:t xml:space="preserve"> специалисту</w:t>
      </w:r>
      <w:r w:rsidR="004A3344">
        <w:rPr>
          <w:rFonts w:ascii="Times New Roman" w:hAnsi="Times New Roman"/>
          <w:sz w:val="24"/>
          <w:szCs w:val="24"/>
        </w:rPr>
        <w:t>, ответственному за предоставление муниципальной услуги</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77. Способом фиксации административной процедуры является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78. Максимальный срок выполнения административной процедуры «прием и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прилагаемых к нему документов» не должен превышать </w:t>
      </w:r>
      <w:r w:rsidR="004F66CB">
        <w:rPr>
          <w:rFonts w:ascii="Times New Roman" w:hAnsi="Times New Roman"/>
          <w:sz w:val="24"/>
          <w:szCs w:val="24"/>
        </w:rPr>
        <w:t>1</w:t>
      </w:r>
      <w:r w:rsidRPr="005A5B7B">
        <w:rPr>
          <w:rFonts w:ascii="Times New Roman" w:hAnsi="Times New Roman"/>
          <w:sz w:val="24"/>
          <w:szCs w:val="24"/>
        </w:rPr>
        <w:t xml:space="preserve"> рабоч</w:t>
      </w:r>
      <w:r w:rsidR="004F66CB">
        <w:rPr>
          <w:rFonts w:ascii="Times New Roman" w:hAnsi="Times New Roman"/>
          <w:sz w:val="24"/>
          <w:szCs w:val="24"/>
        </w:rPr>
        <w:t>его</w:t>
      </w:r>
      <w:r w:rsidRPr="005A5B7B">
        <w:rPr>
          <w:rFonts w:ascii="Times New Roman" w:hAnsi="Times New Roman"/>
          <w:sz w:val="24"/>
          <w:szCs w:val="24"/>
        </w:rPr>
        <w:t xml:space="preserve"> дн</w:t>
      </w:r>
      <w:r w:rsidR="004F66CB">
        <w:rPr>
          <w:rFonts w:ascii="Times New Roman" w:hAnsi="Times New Roman"/>
          <w:sz w:val="24"/>
          <w:szCs w:val="24"/>
        </w:rPr>
        <w:t>я</w:t>
      </w:r>
      <w:r w:rsidRPr="005A5B7B">
        <w:rPr>
          <w:rFonts w:ascii="Times New Roman" w:hAnsi="Times New Roman"/>
          <w:sz w:val="24"/>
          <w:szCs w:val="24"/>
        </w:rPr>
        <w:t xml:space="preserve"> с даты </w:t>
      </w:r>
      <w:r w:rsidR="004F66CB">
        <w:rPr>
          <w:rFonts w:ascii="Times New Roman" w:hAnsi="Times New Roman"/>
          <w:sz w:val="24"/>
          <w:szCs w:val="24"/>
        </w:rPr>
        <w:t>приема документов</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79. Основанием для рассмотрения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представленных документов является поступление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представленных документов специалисту, ответственному 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80.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проверяет комплектность и содержание документов в течение одного рабочего дня со дня получения пакета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проверяет наличие документов, указанных в </w:t>
      </w:r>
      <w:r w:rsidRPr="005A5B7B">
        <w:rPr>
          <w:rFonts w:ascii="Times New Roman" w:hAnsi="Times New Roman"/>
          <w:sz w:val="24"/>
          <w:szCs w:val="24"/>
        </w:rPr>
        <w:lastRenderedPageBreak/>
        <w:t>пункте 31 административного регламента, которые могут быть предоставлены заявителем по собственной инициативе.</w:t>
      </w:r>
    </w:p>
    <w:p w:rsidR="008816FE" w:rsidRPr="005A5B7B" w:rsidRDefault="008816FE" w:rsidP="005A5B7B">
      <w:pPr>
        <w:widowControl w:val="0"/>
        <w:tabs>
          <w:tab w:val="left" w:pos="0"/>
          <w:tab w:val="left" w:pos="1134"/>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82. В случае если заявителем не представлен хотя бы один из документов, предусмотренных пунктом 30 административного регламента,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готовит уведомление </w:t>
      </w:r>
      <w:r w:rsidR="004A3344">
        <w:rPr>
          <w:rFonts w:ascii="Times New Roman" w:hAnsi="Times New Roman"/>
          <w:sz w:val="24"/>
          <w:szCs w:val="24"/>
        </w:rPr>
        <w:t>о возврате документов с указанием причины возврата</w:t>
      </w:r>
      <w:r w:rsidRPr="005A5B7B">
        <w:rPr>
          <w:rFonts w:ascii="Times New Roman" w:hAnsi="Times New Roman"/>
          <w:sz w:val="24"/>
          <w:szCs w:val="24"/>
        </w:rPr>
        <w:t>.</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w:t>
      </w:r>
      <w:r w:rsidR="004A3344">
        <w:rPr>
          <w:rFonts w:ascii="Times New Roman" w:hAnsi="Times New Roman"/>
          <w:sz w:val="24"/>
          <w:szCs w:val="24"/>
        </w:rPr>
        <w:t>возврат документов</w:t>
      </w:r>
      <w:r w:rsidRPr="005A5B7B">
        <w:rPr>
          <w:rFonts w:ascii="Times New Roman" w:hAnsi="Times New Roman"/>
          <w:sz w:val="24"/>
          <w:szCs w:val="24"/>
        </w:rPr>
        <w:t xml:space="preserve"> (при непредставлении заявителем документов, указанных в пункте 30 административного регламента пакете).</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84. Способом фиксации административной процедуры является письменная отметка на </w:t>
      </w:r>
      <w:r w:rsidR="004A3344">
        <w:rPr>
          <w:rFonts w:ascii="Times New Roman" w:hAnsi="Times New Roman"/>
          <w:sz w:val="24"/>
          <w:szCs w:val="24"/>
        </w:rPr>
        <w:t>уведомлении</w:t>
      </w:r>
      <w:r w:rsidRPr="005A5B7B">
        <w:rPr>
          <w:rFonts w:ascii="Times New Roman" w:hAnsi="Times New Roman"/>
          <w:sz w:val="24"/>
          <w:szCs w:val="24"/>
        </w:rPr>
        <w:t xml:space="preserve"> о проверке пакета документов на комплектность и соответствие требованиям административного регламента</w:t>
      </w:r>
      <w:r w:rsidR="004A3344">
        <w:rPr>
          <w:rFonts w:ascii="Times New Roman" w:hAnsi="Times New Roman"/>
          <w:sz w:val="24"/>
          <w:szCs w:val="24"/>
        </w:rPr>
        <w:t xml:space="preserve"> или уведомление о возврате документов</w:t>
      </w:r>
      <w:r w:rsidRPr="005A5B7B">
        <w:rPr>
          <w:rFonts w:ascii="Times New Roman" w:hAnsi="Times New Roman"/>
          <w:sz w:val="24"/>
          <w:szCs w:val="24"/>
        </w:rPr>
        <w:t xml:space="preserve">.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85. Общая продолжительность административной процедуры не превышает </w:t>
      </w:r>
      <w:r w:rsidR="004A3344">
        <w:rPr>
          <w:rFonts w:ascii="Times New Roman" w:hAnsi="Times New Roman"/>
          <w:sz w:val="24"/>
          <w:szCs w:val="24"/>
        </w:rPr>
        <w:t>3</w:t>
      </w:r>
      <w:r w:rsidRPr="005A5B7B">
        <w:rPr>
          <w:rFonts w:ascii="Times New Roman" w:hAnsi="Times New Roman"/>
          <w:sz w:val="24"/>
          <w:szCs w:val="24"/>
        </w:rPr>
        <w:t xml:space="preserve"> рабочих дней.</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sz w:val="24"/>
          <w:szCs w:val="24"/>
        </w:rPr>
        <w:t xml:space="preserve">86. </w:t>
      </w:r>
      <w:r w:rsidRPr="005A5B7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5A5B7B">
        <w:rPr>
          <w:rFonts w:ascii="Times New Roman" w:hAnsi="Times New Roman"/>
          <w:bCs/>
          <w:i/>
          <w:sz w:val="24"/>
          <w:szCs w:val="24"/>
        </w:rPr>
        <w:t xml:space="preserve"> </w:t>
      </w:r>
      <w:r w:rsidR="0003446A">
        <w:rPr>
          <w:rFonts w:ascii="Times New Roman" w:hAnsi="Times New Roman"/>
          <w:sz w:val="24"/>
          <w:szCs w:val="24"/>
        </w:rPr>
        <w:t>Копыловского</w:t>
      </w:r>
      <w:r w:rsidRPr="005A5B7B">
        <w:rPr>
          <w:rFonts w:ascii="Times New Roman" w:hAnsi="Times New Roman"/>
          <w:sz w:val="24"/>
          <w:szCs w:val="24"/>
        </w:rPr>
        <w:t xml:space="preserve"> </w:t>
      </w:r>
      <w:r w:rsidRPr="005A5B7B">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87. При подготовке межведомственного запроса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bCs/>
          <w:sz w:val="24"/>
          <w:szCs w:val="24"/>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816FE" w:rsidRPr="005A5B7B" w:rsidRDefault="008816FE" w:rsidP="00495B27">
      <w:pPr>
        <w:pStyle w:val="ConsPlusNormal"/>
        <w:ind w:firstLine="540"/>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w:t>
      </w:r>
      <w:r w:rsidR="008927D7">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sidR="008927D7">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r w:rsidR="00495B27" w:rsidRPr="00495B27">
        <w:t xml:space="preserve"> </w:t>
      </w:r>
      <w:r w:rsidR="00495B27" w:rsidRPr="00495B27">
        <w:rPr>
          <w:rFonts w:ascii="Times New Roman" w:hAnsi="Times New Roman" w:cs="Times New Roman"/>
          <w:sz w:val="24"/>
          <w:szCs w:val="24"/>
        </w:rPr>
        <w:t xml:space="preserve">в срок не позднее трех рабочих дней со дня получения </w:t>
      </w:r>
      <w:r w:rsidR="004A3344">
        <w:rPr>
          <w:rFonts w:ascii="Times New Roman" w:hAnsi="Times New Roman" w:cs="Times New Roman"/>
          <w:sz w:val="24"/>
          <w:szCs w:val="24"/>
        </w:rPr>
        <w:t>уведомления</w:t>
      </w:r>
      <w:r w:rsidRPr="005A5B7B">
        <w:rPr>
          <w:rFonts w:ascii="Times New Roman" w:hAnsi="Times New Roman"/>
          <w:bCs/>
          <w:sz w:val="24"/>
          <w:szCs w:val="24"/>
        </w:rPr>
        <w:t>.</w:t>
      </w:r>
    </w:p>
    <w:p w:rsidR="008816FE" w:rsidRPr="005A5B7B" w:rsidRDefault="008816FE" w:rsidP="005A5B7B">
      <w:pPr>
        <w:pStyle w:val="12"/>
        <w:widowControl w:val="0"/>
        <w:numPr>
          <w:ilvl w:val="0"/>
          <w:numId w:val="9"/>
        </w:numPr>
        <w:tabs>
          <w:tab w:val="left" w:pos="0"/>
          <w:tab w:val="left" w:pos="1134"/>
          <w:tab w:val="left" w:pos="1276"/>
        </w:tabs>
        <w:spacing w:after="0" w:line="240" w:lineRule="auto"/>
        <w:ind w:left="0" w:firstLine="567"/>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w:t>
      </w:r>
      <w:r w:rsidRPr="005A5B7B">
        <w:rPr>
          <w:rFonts w:ascii="Times New Roman" w:hAnsi="Times New Roman"/>
          <w:bCs/>
          <w:i/>
          <w:sz w:val="24"/>
          <w:szCs w:val="24"/>
        </w:rPr>
        <w:t xml:space="preserve"> </w:t>
      </w:r>
      <w:r w:rsidRPr="005A5B7B">
        <w:rPr>
          <w:rFonts w:ascii="Times New Roman" w:hAnsi="Times New Roman"/>
          <w:sz w:val="24"/>
          <w:szCs w:val="24"/>
        </w:rPr>
        <w:t>направляет межведомственные запросы в:</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495B27">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w:t>
      </w:r>
      <w:r w:rsidR="00954D60" w:rsidRPr="005A5B7B">
        <w:rPr>
          <w:rFonts w:ascii="Times New Roman" w:hAnsi="Times New Roman"/>
          <w:sz w:val="24"/>
          <w:szCs w:val="24"/>
        </w:rPr>
        <w:t xml:space="preserve">за </w:t>
      </w:r>
      <w:r w:rsidR="00954D60">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w:t>
      </w:r>
      <w:r w:rsidR="00954D60" w:rsidRPr="005A5B7B">
        <w:rPr>
          <w:rFonts w:ascii="Times New Roman" w:hAnsi="Times New Roman"/>
          <w:sz w:val="24"/>
          <w:szCs w:val="24"/>
        </w:rPr>
        <w:t xml:space="preserve">за </w:t>
      </w:r>
      <w:r w:rsidR="00954D60">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приобщает их к соответствующему межведомственному запросу. </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может превышать </w:t>
      </w:r>
      <w:r w:rsidR="004F66CB">
        <w:rPr>
          <w:rFonts w:ascii="Times New Roman" w:hAnsi="Times New Roman"/>
          <w:sz w:val="24"/>
          <w:szCs w:val="24"/>
        </w:rPr>
        <w:t>5 рабочих</w:t>
      </w:r>
      <w:r w:rsidRPr="005A5B7B">
        <w:rPr>
          <w:rFonts w:ascii="Times New Roman" w:hAnsi="Times New Roman"/>
          <w:sz w:val="24"/>
          <w:szCs w:val="24"/>
        </w:rPr>
        <w:t xml:space="preserve"> дней.</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Специалист, ответственный за подготовку документов, в срок, не превышающий </w:t>
      </w:r>
      <w:r w:rsidR="004F66CB">
        <w:rPr>
          <w:rFonts w:ascii="Times New Roman" w:hAnsi="Times New Roman"/>
          <w:sz w:val="24"/>
          <w:szCs w:val="24"/>
        </w:rPr>
        <w:t>6 рабочих</w:t>
      </w:r>
      <w:r w:rsidRPr="005A5B7B">
        <w:rPr>
          <w:rFonts w:ascii="Times New Roman" w:hAnsi="Times New Roman"/>
          <w:sz w:val="24"/>
          <w:szCs w:val="24"/>
        </w:rPr>
        <w:t xml:space="preserve"> дней с даты регистрации документов:</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оценивает полноту представленных документов и достоверность сведений, содержащихся в них;</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при признании возможным выдач</w:t>
      </w:r>
      <w:r w:rsidR="00CA3C89">
        <w:rPr>
          <w:rFonts w:ascii="Times New Roman" w:hAnsi="Times New Roman"/>
          <w:sz w:val="24"/>
          <w:szCs w:val="24"/>
        </w:rPr>
        <w:t>и</w:t>
      </w:r>
      <w:r w:rsidRPr="005A5B7B">
        <w:rPr>
          <w:rFonts w:ascii="Times New Roman" w:hAnsi="Times New Roman"/>
          <w:sz w:val="24"/>
          <w:szCs w:val="24"/>
        </w:rPr>
        <w:t xml:space="preserve"> </w:t>
      </w:r>
      <w:r w:rsidR="00954D60">
        <w:rPr>
          <w:rFonts w:ascii="Times New Roman" w:eastAsia="PMingLiU" w:hAnsi="Times New Roman"/>
          <w:sz w:val="24"/>
          <w:szCs w:val="24"/>
        </w:rPr>
        <w:t>уведомления</w:t>
      </w:r>
      <w:r w:rsidR="00CA3C89">
        <w:rPr>
          <w:rFonts w:ascii="Times New Roman" w:eastAsia="PMingLiU"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A3C89">
        <w:rPr>
          <w:rFonts w:ascii="Times New Roman" w:eastAsia="PMingLiU" w:hAnsi="Times New Roman"/>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eastAsia="PMingLiU" w:hAnsi="Times New Roman"/>
          <w:sz w:val="24"/>
          <w:szCs w:val="24"/>
        </w:rPr>
        <w:t>,</w:t>
      </w:r>
      <w:r w:rsidR="00954D60" w:rsidRPr="00954D60">
        <w:rPr>
          <w:rFonts w:ascii="Times New Roman" w:eastAsia="PMingLiU" w:hAnsi="Times New Roman"/>
          <w:sz w:val="24"/>
          <w:szCs w:val="24"/>
        </w:rPr>
        <w:t xml:space="preserve"> </w:t>
      </w:r>
      <w:r w:rsidR="00CA3C89">
        <w:rPr>
          <w:rFonts w:ascii="Times New Roman" w:eastAsia="PMingLiU" w:hAnsi="Times New Roman"/>
          <w:sz w:val="24"/>
          <w:szCs w:val="24"/>
        </w:rPr>
        <w:t>подготавливает необходимые документы</w:t>
      </w:r>
      <w:r w:rsidR="00954D60">
        <w:rPr>
          <w:rFonts w:ascii="Times New Roman" w:eastAsia="PMingLiU" w:hAnsi="Times New Roman"/>
          <w:sz w:val="24"/>
          <w:szCs w:val="24"/>
        </w:rPr>
        <w:t xml:space="preserve"> и</w:t>
      </w:r>
      <w:r w:rsidR="00CA3C89">
        <w:rPr>
          <w:rFonts w:ascii="Times New Roman" w:eastAsia="PMingLiU" w:hAnsi="Times New Roman"/>
          <w:sz w:val="24"/>
          <w:szCs w:val="24"/>
        </w:rPr>
        <w:t xml:space="preserve"> </w:t>
      </w:r>
      <w:r w:rsidRPr="005A5B7B">
        <w:rPr>
          <w:rFonts w:ascii="Times New Roman" w:hAnsi="Times New Roman"/>
          <w:sz w:val="24"/>
          <w:szCs w:val="24"/>
        </w:rPr>
        <w:t xml:space="preserve">направляет </w:t>
      </w:r>
      <w:r w:rsidR="00CA3C89">
        <w:rPr>
          <w:rFonts w:ascii="Times New Roman" w:hAnsi="Times New Roman"/>
          <w:sz w:val="24"/>
          <w:szCs w:val="24"/>
        </w:rPr>
        <w:t>их</w:t>
      </w:r>
      <w:r w:rsidRPr="005A5B7B">
        <w:rPr>
          <w:rFonts w:ascii="Times New Roman" w:hAnsi="Times New Roman"/>
          <w:sz w:val="24"/>
          <w:szCs w:val="24"/>
        </w:rPr>
        <w:t xml:space="preserve"> на утверждение Главе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w:t>
      </w:r>
    </w:p>
    <w:p w:rsidR="008816FE" w:rsidRPr="005D3362"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eastAsia="PMingLiU" w:hAnsi="Times New Roman"/>
          <w:sz w:val="24"/>
          <w:szCs w:val="24"/>
        </w:rPr>
        <w:t xml:space="preserve">г) </w:t>
      </w:r>
      <w:r w:rsidRPr="005A5B7B">
        <w:rPr>
          <w:rFonts w:ascii="Times New Roman" w:hAnsi="Times New Roman"/>
          <w:sz w:val="24"/>
          <w:szCs w:val="24"/>
        </w:rPr>
        <w:t xml:space="preserve">при признании невозможным </w:t>
      </w:r>
      <w:r w:rsidR="00CA3C89" w:rsidRPr="005A5B7B">
        <w:rPr>
          <w:rFonts w:ascii="Times New Roman" w:hAnsi="Times New Roman"/>
          <w:sz w:val="24"/>
          <w:szCs w:val="24"/>
        </w:rPr>
        <w:t>выдач</w:t>
      </w:r>
      <w:r w:rsidR="00CA3C89">
        <w:rPr>
          <w:rFonts w:ascii="Times New Roman" w:hAnsi="Times New Roman"/>
          <w:sz w:val="24"/>
          <w:szCs w:val="24"/>
        </w:rPr>
        <w:t>и</w:t>
      </w:r>
      <w:r w:rsidR="00CA3C89" w:rsidRPr="005A5B7B">
        <w:rPr>
          <w:rFonts w:ascii="Times New Roman" w:hAnsi="Times New Roman"/>
          <w:sz w:val="24"/>
          <w:szCs w:val="24"/>
        </w:rPr>
        <w:t xml:space="preserve"> </w:t>
      </w:r>
      <w:r w:rsidR="00954D60">
        <w:rPr>
          <w:rFonts w:ascii="Times New Roman" w:eastAsia="PMingLiU" w:hAnsi="Times New Roman"/>
          <w:sz w:val="24"/>
          <w:szCs w:val="24"/>
        </w:rPr>
        <w:t xml:space="preserve">уведомления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w:t>
      </w:r>
      <w:r w:rsidR="00954D60" w:rsidRPr="00954D60">
        <w:rPr>
          <w:rFonts w:ascii="Times New Roman" w:hAnsi="Times New Roman"/>
          <w:bCs/>
          <w:sz w:val="24"/>
          <w:szCs w:val="24"/>
        </w:rPr>
        <w:lastRenderedPageBreak/>
        <w:t>размещения объекта индивидуального жилищного строительства или садового дома 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hAnsi="Times New Roman"/>
          <w:bCs/>
          <w:sz w:val="24"/>
          <w:szCs w:val="24"/>
        </w:rPr>
        <w:t>,</w:t>
      </w:r>
      <w:r w:rsidRPr="005A5B7B">
        <w:rPr>
          <w:rFonts w:ascii="Times New Roman" w:hAnsi="Times New Roman"/>
          <w:sz w:val="24"/>
          <w:szCs w:val="24"/>
        </w:rPr>
        <w:t xml:space="preserve"> оформляет </w:t>
      </w:r>
      <w:r w:rsidR="00385377" w:rsidRPr="005D3362">
        <w:rPr>
          <w:rFonts w:ascii="Times New Roman" w:hAnsi="Times New Roman"/>
          <w:bCs/>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85377" w:rsidRPr="005D3362">
        <w:rPr>
          <w:rFonts w:ascii="Times New Roman" w:hAnsi="Times New Roman"/>
          <w:sz w:val="24"/>
          <w:szCs w:val="24"/>
        </w:rPr>
        <w:t xml:space="preserve">, </w:t>
      </w:r>
      <w:r w:rsidRPr="005D3362">
        <w:rPr>
          <w:rFonts w:ascii="Times New Roman" w:hAnsi="Times New Roman"/>
          <w:sz w:val="24"/>
          <w:szCs w:val="24"/>
        </w:rPr>
        <w:t xml:space="preserve">и направляет его на утверждение Главе Администрации </w:t>
      </w:r>
      <w:r w:rsidR="0003446A">
        <w:rPr>
          <w:rFonts w:ascii="Times New Roman" w:hAnsi="Times New Roman"/>
          <w:sz w:val="24"/>
          <w:szCs w:val="24"/>
        </w:rPr>
        <w:t>Копыловского</w:t>
      </w:r>
      <w:r w:rsidRPr="005D3362">
        <w:rPr>
          <w:rFonts w:ascii="Times New Roman" w:hAnsi="Times New Roman"/>
          <w:sz w:val="24"/>
          <w:szCs w:val="24"/>
        </w:rPr>
        <w:t xml:space="preserve"> сельского поселения.</w:t>
      </w:r>
    </w:p>
    <w:p w:rsidR="008816FE" w:rsidRPr="005A5B7B"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hAnsi="Times New Roman"/>
          <w:sz w:val="24"/>
          <w:szCs w:val="24"/>
        </w:rPr>
        <w:t>98. Утвержденн</w:t>
      </w:r>
      <w:r w:rsidR="00CA3C89">
        <w:rPr>
          <w:rFonts w:ascii="Times New Roman" w:hAnsi="Times New Roman"/>
          <w:sz w:val="24"/>
          <w:szCs w:val="24"/>
        </w:rPr>
        <w:t>ое</w:t>
      </w:r>
      <w:r w:rsidRPr="005A5B7B">
        <w:rPr>
          <w:rFonts w:ascii="Times New Roman" w:hAnsi="Times New Roman"/>
          <w:sz w:val="24"/>
          <w:szCs w:val="24"/>
        </w:rPr>
        <w:t xml:space="preserve"> Главой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w:t>
      </w:r>
      <w:r w:rsidRPr="005A5B7B">
        <w:rPr>
          <w:rFonts w:ascii="Times New Roman" w:hAnsi="Times New Roman"/>
          <w:i/>
          <w:sz w:val="24"/>
          <w:szCs w:val="24"/>
        </w:rPr>
        <w:t xml:space="preserve"> </w:t>
      </w:r>
      <w:r w:rsidR="00954D60">
        <w:rPr>
          <w:rFonts w:ascii="Times New Roman" w:eastAsia="PMingLiU" w:hAnsi="Times New Roman"/>
          <w:sz w:val="24"/>
          <w:szCs w:val="24"/>
        </w:rPr>
        <w:t>уведомлени</w:t>
      </w:r>
      <w:r w:rsidR="005D3362">
        <w:rPr>
          <w:rFonts w:ascii="Times New Roman" w:eastAsia="PMingLiU" w:hAnsi="Times New Roman"/>
          <w:sz w:val="24"/>
          <w:szCs w:val="24"/>
        </w:rPr>
        <w:t>е</w:t>
      </w:r>
      <w:r w:rsidR="00954D60">
        <w:rPr>
          <w:rFonts w:ascii="Times New Roman" w:eastAsia="PMingLiU"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eastAsia="PMingLiU" w:hAnsi="Times New Roman"/>
          <w:sz w:val="24"/>
          <w:szCs w:val="24"/>
        </w:rPr>
        <w:t>,</w:t>
      </w:r>
      <w:r w:rsidR="005D3362">
        <w:rPr>
          <w:rFonts w:ascii="Times New Roman" w:eastAsia="PMingLiU" w:hAnsi="Times New Roman"/>
          <w:sz w:val="24"/>
          <w:szCs w:val="24"/>
        </w:rPr>
        <w:t xml:space="preserve"> уведомление </w:t>
      </w:r>
      <w:r w:rsidR="005D3362" w:rsidRPr="00954D60">
        <w:rPr>
          <w:rFonts w:ascii="Times New Roman" w:hAnsi="Times New Roman"/>
          <w:bCs/>
          <w:sz w:val="24"/>
          <w:szCs w:val="24"/>
        </w:rPr>
        <w:t xml:space="preserve">о </w:t>
      </w:r>
      <w:r w:rsidR="005D3362">
        <w:rPr>
          <w:rFonts w:ascii="Times New Roman" w:hAnsi="Times New Roman"/>
          <w:bCs/>
          <w:sz w:val="24"/>
          <w:szCs w:val="24"/>
        </w:rPr>
        <w:t>не</w:t>
      </w:r>
      <w:r w:rsidR="005D3362" w:rsidRPr="00954D60">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3362">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уведомлени</w:t>
      </w:r>
      <w:r w:rsidR="005D3362">
        <w:rPr>
          <w:rFonts w:ascii="Times New Roman" w:hAnsi="Times New Roman"/>
          <w:sz w:val="24"/>
          <w:szCs w:val="24"/>
        </w:rPr>
        <w:t>е</w:t>
      </w:r>
      <w:r w:rsidR="00954D60" w:rsidRPr="00954D60">
        <w:rPr>
          <w:rFonts w:ascii="Times New Roman"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уведомлени</w:t>
      </w:r>
      <w:r w:rsidR="005D3362">
        <w:rPr>
          <w:rFonts w:ascii="Times New Roman" w:hAnsi="Times New Roman"/>
          <w:sz w:val="24"/>
          <w:szCs w:val="24"/>
        </w:rPr>
        <w:t>е</w:t>
      </w:r>
      <w:r w:rsidR="00954D60" w:rsidRPr="00954D60">
        <w:rPr>
          <w:rFonts w:ascii="Times New Roman" w:hAnsi="Times New Roman"/>
          <w:sz w:val="24"/>
          <w:szCs w:val="24"/>
        </w:rPr>
        <w:t xml:space="preserve">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hAnsi="Times New Roman"/>
          <w:bCs/>
          <w:sz w:val="24"/>
          <w:szCs w:val="24"/>
        </w:rPr>
        <w:t xml:space="preserve">, </w:t>
      </w:r>
      <w:r w:rsidR="005D3362" w:rsidRPr="00954D60">
        <w:rPr>
          <w:rFonts w:ascii="Times New Roman" w:hAnsi="Times New Roman"/>
          <w:sz w:val="24"/>
          <w:szCs w:val="24"/>
        </w:rPr>
        <w:t>уведомлени</w:t>
      </w:r>
      <w:r w:rsidR="005D3362">
        <w:rPr>
          <w:rFonts w:ascii="Times New Roman" w:hAnsi="Times New Roman"/>
          <w:sz w:val="24"/>
          <w:szCs w:val="24"/>
        </w:rPr>
        <w:t>е</w:t>
      </w:r>
      <w:r w:rsidR="005D3362" w:rsidRPr="00954D60">
        <w:rPr>
          <w:rFonts w:ascii="Times New Roman" w:hAnsi="Times New Roman"/>
          <w:sz w:val="24"/>
          <w:szCs w:val="24"/>
        </w:rPr>
        <w:t xml:space="preserve"> </w:t>
      </w:r>
      <w:r w:rsidR="005D3362" w:rsidRPr="00954D60">
        <w:rPr>
          <w:rFonts w:ascii="Times New Roman" w:hAnsi="Times New Roman"/>
          <w:bCs/>
          <w:sz w:val="24"/>
          <w:szCs w:val="24"/>
        </w:rPr>
        <w:t xml:space="preserve">о </w:t>
      </w:r>
      <w:r w:rsidR="005D3362">
        <w:rPr>
          <w:rFonts w:ascii="Times New Roman" w:hAnsi="Times New Roman"/>
          <w:bCs/>
          <w:sz w:val="24"/>
          <w:szCs w:val="24"/>
        </w:rPr>
        <w:t>не</w:t>
      </w:r>
      <w:r w:rsidR="005D3362" w:rsidRPr="00954D60">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D3362">
        <w:rPr>
          <w:rFonts w:ascii="Times New Roman" w:hAnsi="Times New Roman"/>
          <w:bCs/>
          <w:sz w:val="24"/>
          <w:szCs w:val="24"/>
        </w:rPr>
        <w:t>,</w:t>
      </w:r>
      <w:r w:rsidR="005D3362" w:rsidRPr="005A5B7B">
        <w:rPr>
          <w:rFonts w:ascii="Times New Roman" w:hAnsi="Times New Roman"/>
          <w:sz w:val="24"/>
          <w:szCs w:val="24"/>
        </w:rPr>
        <w:t xml:space="preserve"> </w:t>
      </w:r>
      <w:r w:rsidRPr="005A5B7B">
        <w:rPr>
          <w:rFonts w:ascii="Times New Roman" w:hAnsi="Times New Roman"/>
          <w:sz w:val="24"/>
          <w:szCs w:val="24"/>
        </w:rPr>
        <w:t xml:space="preserve">регистрируются в срок не позднее одного рабочего дня с даты утверждения (подписания) и передаются специалисту, ответственному за </w:t>
      </w:r>
      <w:r w:rsidR="005D3362">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8816FE" w:rsidRPr="005A5B7B" w:rsidRDefault="005D3362" w:rsidP="005D3362">
      <w:pPr>
        <w:pStyle w:val="12"/>
        <w:widowControl w:val="0"/>
        <w:numPr>
          <w:ilvl w:val="0"/>
          <w:numId w:val="10"/>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отовка и регистрация документов</w:t>
      </w:r>
      <w:r w:rsidR="008816FE" w:rsidRPr="005A5B7B">
        <w:rPr>
          <w:rFonts w:ascii="Times New Roman" w:hAnsi="Times New Roman"/>
          <w:sz w:val="24"/>
          <w:szCs w:val="24"/>
        </w:rPr>
        <w:t>.</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sidR="005D3362">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sidR="004F66CB">
        <w:rPr>
          <w:rFonts w:ascii="Times New Roman" w:hAnsi="Times New Roman"/>
          <w:sz w:val="24"/>
          <w:szCs w:val="24"/>
        </w:rPr>
        <w:t>7 рабочих</w:t>
      </w:r>
      <w:r w:rsidRPr="005A5B7B">
        <w:rPr>
          <w:rFonts w:ascii="Times New Roman" w:hAnsi="Times New Roman"/>
          <w:sz w:val="24"/>
          <w:szCs w:val="24"/>
        </w:rPr>
        <w:t xml:space="preserve"> дней.</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sidR="005D3362">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sidR="005D3362">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личном обращении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sidRPr="005A5B7B">
        <w:rPr>
          <w:rFonts w:ascii="Times New Roman" w:hAnsi="Times New Roman"/>
          <w:sz w:val="24"/>
          <w:szCs w:val="24"/>
        </w:rPr>
        <w:lastRenderedPageBreak/>
        <w:t xml:space="preserve">посредством почтового отправления на адрес заявителя, указанный в </w:t>
      </w:r>
      <w:r w:rsidR="005D3362">
        <w:rPr>
          <w:rFonts w:ascii="Times New Roman" w:hAnsi="Times New Roman"/>
          <w:sz w:val="24"/>
          <w:szCs w:val="24"/>
        </w:rPr>
        <w:t>уведомлении</w:t>
      </w:r>
      <w:r w:rsidRPr="005A5B7B">
        <w:rPr>
          <w:rFonts w:ascii="Times New Roman" w:hAnsi="Times New Roman"/>
          <w:sz w:val="24"/>
          <w:szCs w:val="24"/>
        </w:rPr>
        <w:t>.</w:t>
      </w:r>
    </w:p>
    <w:p w:rsidR="008816FE" w:rsidRPr="005A5B7B" w:rsidRDefault="008816FE" w:rsidP="005A5B7B">
      <w:pPr>
        <w:pStyle w:val="12"/>
        <w:numPr>
          <w:ilvl w:val="0"/>
          <w:numId w:val="10"/>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выданных </w:t>
      </w:r>
      <w:r w:rsidR="005D3362">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8816FE" w:rsidRPr="005A5B7B" w:rsidRDefault="008816FE" w:rsidP="005A5B7B">
      <w:pPr>
        <w:pStyle w:val="ConsPlusNormal"/>
        <w:tabs>
          <w:tab w:val="left" w:pos="0"/>
          <w:tab w:val="left" w:pos="142"/>
          <w:tab w:val="left" w:pos="1276"/>
        </w:tabs>
        <w:ind w:firstLine="567"/>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4. ФОРМЫ КОНТРОЛЯ ЗА ИСПОЛНЕНИЕМ АДМИНИСТРАТИВНОГО РЕГЛАМЕНТА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8B602F">
        <w:rPr>
          <w:rFonts w:ascii="Times New Roman" w:hAnsi="Times New Roman"/>
          <w:sz w:val="24"/>
          <w:szCs w:val="24"/>
        </w:rPr>
        <w:t>5</w:t>
      </w:r>
      <w:r w:rsidRPr="005A5B7B">
        <w:rPr>
          <w:rFonts w:ascii="Times New Roman" w:hAnsi="Times New Roman"/>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8B602F">
        <w:rPr>
          <w:rFonts w:ascii="Times New Roman" w:hAnsi="Times New Roman"/>
          <w:sz w:val="24"/>
          <w:szCs w:val="24"/>
        </w:rPr>
        <w:t>6</w:t>
      </w:r>
      <w:r w:rsidRPr="005A5B7B">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ответственных за предоставление муниципальной услуги.</w:t>
      </w:r>
    </w:p>
    <w:p w:rsidR="008816FE" w:rsidRPr="005A5B7B" w:rsidRDefault="008B602F" w:rsidP="008B602F">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107.</w:t>
      </w:r>
      <w:r w:rsidR="00FC14B7">
        <w:rPr>
          <w:rFonts w:ascii="Times New Roman" w:hAnsi="Times New Roman"/>
          <w:sz w:val="24"/>
          <w:szCs w:val="24"/>
        </w:rPr>
        <w:t xml:space="preserve"> </w:t>
      </w:r>
      <w:r w:rsidR="008816FE"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03446A">
        <w:rPr>
          <w:rFonts w:ascii="Times New Roman" w:hAnsi="Times New Roman"/>
          <w:sz w:val="24"/>
          <w:szCs w:val="24"/>
        </w:rPr>
        <w:t>Копыловского</w:t>
      </w:r>
      <w:r w:rsidR="008816FE"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16FE" w:rsidRPr="005A5B7B" w:rsidRDefault="008B602F" w:rsidP="008B602F">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108.</w:t>
      </w:r>
      <w:r w:rsidR="00FC14B7">
        <w:rPr>
          <w:rFonts w:ascii="Times New Roman" w:hAnsi="Times New Roman"/>
          <w:sz w:val="24"/>
          <w:szCs w:val="24"/>
        </w:rPr>
        <w:t xml:space="preserve"> </w:t>
      </w:r>
      <w:r w:rsidR="008816FE"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03446A">
        <w:rPr>
          <w:rFonts w:ascii="Times New Roman" w:hAnsi="Times New Roman"/>
          <w:sz w:val="24"/>
          <w:szCs w:val="24"/>
        </w:rPr>
        <w:t>Копыловского</w:t>
      </w:r>
      <w:r w:rsidR="008816FE" w:rsidRPr="005A5B7B">
        <w:rPr>
          <w:rFonts w:ascii="Times New Roman" w:hAnsi="Times New Roman"/>
          <w:sz w:val="24"/>
          <w:szCs w:val="24"/>
        </w:rPr>
        <w:t xml:space="preserve"> сельского поселения.</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 xml:space="preserve">Персональная ответственность специалистов Администрации </w:t>
      </w:r>
      <w:r w:rsidR="0003446A">
        <w:rPr>
          <w:rFonts w:ascii="Times New Roman" w:hAnsi="Times New Roman"/>
          <w:sz w:val="24"/>
          <w:szCs w:val="24"/>
        </w:rPr>
        <w:t>Копыловского</w:t>
      </w:r>
      <w:r w:rsidR="008816FE" w:rsidRPr="005A5B7B">
        <w:rPr>
          <w:rFonts w:ascii="Times New Roman" w:hAnsi="Times New Roman"/>
          <w:sz w:val="24"/>
          <w:szCs w:val="24"/>
        </w:rPr>
        <w:t xml:space="preserve"> сельского поселения</w:t>
      </w:r>
      <w:r w:rsidR="008816FE" w:rsidRPr="005A5B7B">
        <w:rPr>
          <w:rFonts w:ascii="Times New Roman" w:hAnsi="Times New Roman"/>
          <w:i/>
          <w:sz w:val="24"/>
          <w:szCs w:val="24"/>
        </w:rPr>
        <w:t xml:space="preserve"> </w:t>
      </w:r>
      <w:r w:rsidR="008816FE"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03446A">
        <w:rPr>
          <w:rFonts w:ascii="Times New Roman" w:hAnsi="Times New Roman"/>
          <w:sz w:val="24"/>
          <w:szCs w:val="24"/>
        </w:rPr>
        <w:t>Копыловского</w:t>
      </w:r>
      <w:r w:rsidR="008816FE" w:rsidRPr="005A5B7B">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5. ДОСУДЕБНЫЙ (ВНЕСУДЕБНЫЙ) ПОРЯДОК ОБЖАЛОВАНИЯ РЕШЕНИЙ И ДЕЙСТВИЙ (БЕЗДЕЙСТВИЯ) АДМИНИСТРАЦИИ ЗОНАЛЬНЕНСКОГО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 xml:space="preserve">Заявители (физические, либо юридические лица) вправе обжаловать решения, действия (бездействие)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специалистов в досудебном (внесудебном) порядке.</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Обжалование действий (бездействия)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регистрации запроса заявителя о предоставлении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Жалоба на действия (бездействие)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Жалоба должна содержать:</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5A5B7B">
        <w:rPr>
          <w:rFonts w:ascii="Times New Roman" w:hAnsi="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Прием жалоб в письменной форме</w:t>
      </w:r>
      <w:r w:rsidRPr="005A5B7B">
        <w:rPr>
          <w:rFonts w:ascii="Times New Roman" w:hAnsi="Times New Roman"/>
          <w:sz w:val="24"/>
          <w:szCs w:val="24"/>
        </w:rPr>
        <w:t xml:space="preserve"> на бумажном носителе</w:t>
      </w:r>
      <w:r w:rsidRPr="005A5B7B">
        <w:rPr>
          <w:rFonts w:ascii="Times New Roman" w:hAnsi="Times New Roman"/>
          <w:bCs/>
          <w:sz w:val="24"/>
          <w:szCs w:val="24"/>
        </w:rPr>
        <w:t xml:space="preserve"> осуществляется Администрацией </w:t>
      </w:r>
      <w:r w:rsidR="0003446A">
        <w:rPr>
          <w:rFonts w:ascii="Times New Roman" w:hAnsi="Times New Roman"/>
          <w:sz w:val="24"/>
          <w:szCs w:val="24"/>
        </w:rPr>
        <w:t>Копыловского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Жалоба в письменной форме </w:t>
      </w:r>
      <w:r w:rsidRPr="005A5B7B">
        <w:rPr>
          <w:rFonts w:ascii="Times New Roman" w:hAnsi="Times New Roman"/>
          <w:sz w:val="24"/>
          <w:szCs w:val="24"/>
        </w:rPr>
        <w:t xml:space="preserve">на бумажном носителе </w:t>
      </w:r>
      <w:r w:rsidRPr="005A5B7B">
        <w:rPr>
          <w:rFonts w:ascii="Times New Roman" w:hAnsi="Times New Roman"/>
          <w:bCs/>
          <w:sz w:val="24"/>
          <w:szCs w:val="24"/>
        </w:rPr>
        <w:t>может быть также направлена по почте.</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подачи жалобы</w:t>
      </w:r>
      <w:r w:rsidRPr="005A5B7B">
        <w:rPr>
          <w:rFonts w:ascii="Times New Roman" w:hAnsi="Times New Roman"/>
          <w:sz w:val="24"/>
          <w:szCs w:val="24"/>
        </w:rPr>
        <w:t xml:space="preserve"> в письменной форме на бумажном носителе</w:t>
      </w:r>
      <w:r w:rsidRPr="005A5B7B">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электронном виде жалоба может быть подана заявителем посредством:</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официального сайта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информационно-телекоммуникационной сети «Интернет»;</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16FE" w:rsidRPr="005A5B7B" w:rsidRDefault="008816FE" w:rsidP="005A5B7B">
      <w:pPr>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5A5B7B">
        <w:rPr>
          <w:rFonts w:ascii="Times New Roman" w:hAnsi="Times New Roman"/>
          <w:sz w:val="24"/>
          <w:szCs w:val="24"/>
        </w:rPr>
        <w:t xml:space="preserve">Жалоба рассматривается Главой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16FE" w:rsidRPr="005A5B7B" w:rsidRDefault="008816FE" w:rsidP="005A5B7B">
      <w:pPr>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Жалоба, поступившая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2) отказывает в удовлетворении жалобы.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w:t>
      </w:r>
      <w:r w:rsidRPr="005A5B7B">
        <w:rPr>
          <w:rFonts w:ascii="Times New Roman" w:hAnsi="Times New Roman"/>
          <w:i/>
          <w:sz w:val="24"/>
          <w:szCs w:val="24"/>
        </w:rPr>
        <w:t xml:space="preserve"> </w:t>
      </w:r>
      <w:r w:rsidRPr="005A5B7B">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ответе по результатам рассмотрения жалобы указываются: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фамилия, имя, отчество (при наличии) или наименование заявителя;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основания для принятия решения по жалобе;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принятое по жалобе решение;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сведения о порядке обжалования принятого по жалобе решения.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подаче жалобы заявитель вправе получить следующую информацию: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подаче жалобы заинтересованное лицо вправе получить в Администрации</w:t>
      </w:r>
      <w:r w:rsidRPr="005A5B7B">
        <w:rPr>
          <w:rFonts w:ascii="Times New Roman" w:hAnsi="Times New Roman"/>
          <w:i/>
          <w:sz w:val="24"/>
          <w:szCs w:val="24"/>
        </w:rPr>
        <w:t xml:space="preserve"> </w:t>
      </w:r>
      <w:r w:rsidRPr="005A5B7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3446A">
        <w:rPr>
          <w:rFonts w:ascii="Times New Roman" w:hAnsi="Times New Roman"/>
          <w:sz w:val="24"/>
          <w:szCs w:val="24"/>
        </w:rPr>
        <w:t>Копыловского</w:t>
      </w:r>
      <w:r w:rsidRPr="005A5B7B">
        <w:rPr>
          <w:rFonts w:ascii="Times New Roman" w:hAnsi="Times New Roman"/>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5A5B7B" w:rsidRDefault="008816FE" w:rsidP="005A5B7B">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5A5B7B">
        <w:rPr>
          <w:rFonts w:ascii="Times New Roman" w:hAnsi="Times New Roman"/>
          <w:sz w:val="20"/>
          <w:szCs w:val="20"/>
        </w:rPr>
        <w:lastRenderedPageBreak/>
        <w:t>Приложение 1</w:t>
      </w:r>
    </w:p>
    <w:p w:rsidR="008816FE"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к административному регламенту</w:t>
      </w:r>
    </w:p>
    <w:p w:rsidR="00FA230A" w:rsidRPr="005A5B7B" w:rsidRDefault="00FA230A" w:rsidP="005A5B7B">
      <w:pPr>
        <w:widowControl w:val="0"/>
        <w:autoSpaceDE w:val="0"/>
        <w:autoSpaceDN w:val="0"/>
        <w:adjustRightInd w:val="0"/>
        <w:spacing w:after="0" w:line="240" w:lineRule="auto"/>
        <w:jc w:val="right"/>
        <w:outlineLvl w:val="2"/>
        <w:rPr>
          <w:rFonts w:ascii="Times New Roman" w:hAnsi="Times New Roman"/>
          <w:sz w:val="20"/>
          <w:szCs w:val="20"/>
        </w:rPr>
      </w:pPr>
    </w:p>
    <w:p w:rsidR="00405533" w:rsidRDefault="00405533" w:rsidP="00405533">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w:t>
      </w:r>
      <w:r>
        <w:rPr>
          <w:rFonts w:ascii="Times New Roman" w:hAnsi="Times New Roman"/>
          <w:b/>
          <w:sz w:val="24"/>
          <w:szCs w:val="24"/>
        </w:rPr>
        <w:t xml:space="preserve"> </w:t>
      </w:r>
      <w:r w:rsidRPr="007F0BB8">
        <w:rPr>
          <w:rFonts w:ascii="Times New Roman" w:hAnsi="Times New Roman"/>
          <w:b/>
          <w:sz w:val="24"/>
          <w:szCs w:val="24"/>
        </w:rPr>
        <w:t>телефонах, адресах электронной почты органов, предос</w:t>
      </w:r>
      <w:r>
        <w:rPr>
          <w:rFonts w:ascii="Times New Roman" w:hAnsi="Times New Roman"/>
          <w:b/>
          <w:sz w:val="24"/>
          <w:szCs w:val="24"/>
        </w:rPr>
        <w:t>тавляющих муниципальную услугу</w:t>
      </w:r>
    </w:p>
    <w:p w:rsidR="00FA230A" w:rsidRPr="007F0BB8" w:rsidRDefault="00FA230A" w:rsidP="00405533">
      <w:pPr>
        <w:widowControl w:val="0"/>
        <w:autoSpaceDE w:val="0"/>
        <w:autoSpaceDN w:val="0"/>
        <w:adjustRightInd w:val="0"/>
        <w:spacing w:after="0" w:line="240" w:lineRule="auto"/>
        <w:jc w:val="center"/>
        <w:outlineLvl w:val="2"/>
        <w:rPr>
          <w:rFonts w:ascii="Times New Roman" w:hAnsi="Times New Roman"/>
          <w:b/>
          <w:sz w:val="24"/>
          <w:szCs w:val="24"/>
        </w:rPr>
      </w:pPr>
    </w:p>
    <w:p w:rsidR="00405533" w:rsidRPr="00405533" w:rsidRDefault="00405533" w:rsidP="00FA230A">
      <w:pPr>
        <w:autoSpaceDE w:val="0"/>
        <w:autoSpaceDN w:val="0"/>
        <w:adjustRightInd w:val="0"/>
        <w:ind w:firstLine="567"/>
        <w:jc w:val="both"/>
        <w:rPr>
          <w:rFonts w:ascii="Times New Roman" w:hAnsi="Times New Roman"/>
          <w:b/>
          <w:sz w:val="24"/>
          <w:szCs w:val="24"/>
        </w:rPr>
      </w:pPr>
      <w:r w:rsidRPr="00405533">
        <w:rPr>
          <w:rFonts w:ascii="Times New Roman" w:hAnsi="Times New Roman"/>
          <w:b/>
          <w:sz w:val="24"/>
          <w:szCs w:val="24"/>
        </w:rPr>
        <w:t> Администрация Копыловского</w:t>
      </w:r>
      <w:r w:rsidRPr="00405533">
        <w:rPr>
          <w:rFonts w:ascii="Times New Roman" w:hAnsi="Times New Roman"/>
          <w:sz w:val="24"/>
          <w:szCs w:val="24"/>
        </w:rPr>
        <w:t xml:space="preserve"> </w:t>
      </w:r>
      <w:r w:rsidRPr="00405533">
        <w:rPr>
          <w:rFonts w:ascii="Times New Roman" w:hAnsi="Times New Roman"/>
          <w:b/>
          <w:sz w:val="24"/>
          <w:szCs w:val="24"/>
        </w:rPr>
        <w:t>сельского поселения</w:t>
      </w:r>
    </w:p>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t>Место нахождения Администрации: 634537</w:t>
      </w:r>
      <w:r>
        <w:rPr>
          <w:rFonts w:ascii="Times New Roman" w:hAnsi="Times New Roman"/>
          <w:sz w:val="24"/>
          <w:szCs w:val="24"/>
        </w:rPr>
        <w:t>,</w:t>
      </w:r>
      <w:r w:rsidRPr="00405533">
        <w:rPr>
          <w:rFonts w:ascii="Times New Roman" w:hAnsi="Times New Roman"/>
          <w:sz w:val="24"/>
          <w:szCs w:val="24"/>
        </w:rPr>
        <w:t xml:space="preserve"> Томская область, Томский район, п. Копылово, ул. Новая, д.13.</w:t>
      </w:r>
    </w:p>
    <w:p w:rsidR="00405533" w:rsidRPr="00405533" w:rsidRDefault="00405533" w:rsidP="00FA230A">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График работы Администрации Копыловского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i/>
                <w:color w:val="000000"/>
                <w:sz w:val="23"/>
                <w:szCs w:val="23"/>
              </w:rPr>
            </w:pPr>
            <w:r w:rsidRPr="00405533">
              <w:rPr>
                <w:rFonts w:ascii="Times New Roman" w:hAnsi="Times New Roman"/>
                <w:noProof/>
                <w:color w:val="000000"/>
                <w:sz w:val="23"/>
                <w:szCs w:val="23"/>
              </w:rPr>
              <w:t>Понедельник:</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3"/>
                <w:szCs w:val="23"/>
                <w:lang w:val="en-US"/>
              </w:rPr>
            </w:pPr>
            <w:r w:rsidRPr="00405533">
              <w:rPr>
                <w:rFonts w:ascii="Times New Roman" w:hAnsi="Times New Roman"/>
                <w:noProof/>
                <w:color w:val="000000"/>
                <w:sz w:val="23"/>
                <w:szCs w:val="23"/>
              </w:rPr>
              <w:t>Вторник</w:t>
            </w:r>
            <w:r w:rsidRPr="00405533">
              <w:rPr>
                <w:rFonts w:ascii="Times New Roman" w:hAnsi="Times New Roman"/>
                <w:noProof/>
                <w:color w:val="000000"/>
                <w:sz w:val="23"/>
                <w:szCs w:val="23"/>
                <w:lang w:val="en-US"/>
              </w:rPr>
              <w:t>:</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rPr>
            </w:pPr>
            <w:r w:rsidRPr="00405533">
              <w:rPr>
                <w:rFonts w:ascii="Times New Roman" w:hAnsi="Times New Roman"/>
                <w:noProof/>
                <w:color w:val="000000"/>
                <w:sz w:val="23"/>
                <w:szCs w:val="23"/>
                <w:lang w:val="en-US"/>
              </w:rPr>
              <w:t>С</w:t>
            </w:r>
            <w:r w:rsidRPr="00405533">
              <w:rPr>
                <w:rFonts w:ascii="Times New Roman" w:hAnsi="Times New Roman"/>
                <w:noProof/>
                <w:color w:val="000000"/>
                <w:sz w:val="23"/>
                <w:szCs w:val="23"/>
              </w:rPr>
              <w:t>реда:</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3"/>
                <w:szCs w:val="23"/>
                <w:lang w:val="en-US"/>
              </w:rPr>
            </w:pPr>
            <w:r w:rsidRPr="00405533">
              <w:rPr>
                <w:rFonts w:ascii="Times New Roman" w:hAnsi="Times New Roman"/>
                <w:noProof/>
                <w:color w:val="000000"/>
                <w:sz w:val="23"/>
                <w:szCs w:val="23"/>
              </w:rPr>
              <w:t>Четверг</w:t>
            </w:r>
            <w:r w:rsidRPr="00405533">
              <w:rPr>
                <w:rFonts w:ascii="Times New Roman" w:hAnsi="Times New Roman"/>
                <w:noProof/>
                <w:color w:val="000000"/>
                <w:sz w:val="23"/>
                <w:szCs w:val="23"/>
                <w:lang w:val="en-US"/>
              </w:rPr>
              <w:t>:</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lang w:val="en-US"/>
              </w:rPr>
            </w:pPr>
            <w:r w:rsidRPr="00405533">
              <w:rPr>
                <w:rFonts w:ascii="Times New Roman" w:hAnsi="Times New Roman"/>
                <w:noProof/>
                <w:color w:val="000000"/>
                <w:sz w:val="23"/>
                <w:szCs w:val="23"/>
                <w:lang w:val="en-US"/>
              </w:rPr>
              <w:t>Пятница:</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rPr>
            </w:pPr>
            <w:r w:rsidRPr="00405533">
              <w:rPr>
                <w:rFonts w:ascii="Times New Roman" w:hAnsi="Times New Roman"/>
                <w:noProof/>
                <w:color w:val="000000"/>
                <w:sz w:val="23"/>
                <w:szCs w:val="23"/>
                <w:lang w:val="en-US"/>
              </w:rPr>
              <w:t>Суббота</w:t>
            </w:r>
            <w:r w:rsidRPr="00405533">
              <w:rPr>
                <w:rFonts w:ascii="Times New Roman" w:hAnsi="Times New Roman"/>
                <w:noProof/>
                <w:color w:val="000000"/>
                <w:sz w:val="23"/>
                <w:szCs w:val="23"/>
              </w:rPr>
              <w:t>:</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3"/>
                <w:szCs w:val="23"/>
              </w:rPr>
            </w:pPr>
            <w:r w:rsidRPr="00405533">
              <w:rPr>
                <w:rFonts w:ascii="Times New Roman" w:hAnsi="Times New Roman"/>
                <w:i/>
                <w:noProof/>
                <w:color w:val="000000"/>
                <w:sz w:val="23"/>
                <w:szCs w:val="23"/>
                <w:lang w:val="en-US"/>
              </w:rPr>
              <w:t>выходной день</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lang w:val="en-US"/>
              </w:rPr>
            </w:pPr>
            <w:r w:rsidRPr="00405533">
              <w:rPr>
                <w:rFonts w:ascii="Times New Roman" w:hAnsi="Times New Roman"/>
                <w:noProof/>
                <w:color w:val="000000"/>
                <w:sz w:val="23"/>
                <w:szCs w:val="23"/>
                <w:lang w:val="en-US"/>
              </w:rPr>
              <w:t>Воскресенье:</w:t>
            </w:r>
          </w:p>
        </w:tc>
        <w:tc>
          <w:tcPr>
            <w:tcW w:w="3845" w:type="pct"/>
            <w:vAlign w:val="center"/>
          </w:tcPr>
          <w:p w:rsidR="00405533" w:rsidRPr="00405533" w:rsidRDefault="00405533" w:rsidP="00FA230A">
            <w:pPr>
              <w:tabs>
                <w:tab w:val="left" w:pos="1276"/>
              </w:tabs>
              <w:spacing w:line="240" w:lineRule="auto"/>
              <w:jc w:val="center"/>
              <w:rPr>
                <w:rFonts w:ascii="Times New Roman" w:hAnsi="Times New Roman"/>
                <w:i/>
                <w:noProof/>
                <w:color w:val="000000"/>
                <w:sz w:val="23"/>
                <w:szCs w:val="23"/>
              </w:rPr>
            </w:pPr>
            <w:r w:rsidRPr="00405533">
              <w:rPr>
                <w:rFonts w:ascii="Times New Roman" w:hAnsi="Times New Roman"/>
                <w:i/>
                <w:noProof/>
                <w:color w:val="000000"/>
                <w:sz w:val="23"/>
                <w:szCs w:val="23"/>
                <w:lang w:val="en-US"/>
              </w:rPr>
              <w:t>выходной день</w:t>
            </w:r>
          </w:p>
        </w:tc>
      </w:tr>
    </w:tbl>
    <w:p w:rsidR="00405533" w:rsidRPr="00405533" w:rsidRDefault="00405533" w:rsidP="00FA230A">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График приема заявителей в Администрации Копыловского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405533" w:rsidRPr="00405533" w:rsidTr="00376516">
        <w:trPr>
          <w:jc w:val="center"/>
        </w:trPr>
        <w:tc>
          <w:tcPr>
            <w:tcW w:w="1155" w:type="pct"/>
          </w:tcPr>
          <w:p w:rsidR="00405533" w:rsidRPr="00405533" w:rsidRDefault="00405533" w:rsidP="00FA230A">
            <w:pPr>
              <w:tabs>
                <w:tab w:val="left" w:pos="1276"/>
              </w:tabs>
              <w:spacing w:after="0" w:line="240" w:lineRule="auto"/>
              <w:rPr>
                <w:rFonts w:ascii="Times New Roman" w:hAnsi="Times New Roman"/>
                <w:i/>
                <w:color w:val="000000"/>
                <w:sz w:val="24"/>
                <w:szCs w:val="24"/>
                <w:lang w:val="en-US"/>
              </w:rPr>
            </w:pPr>
            <w:r w:rsidRPr="00405533">
              <w:rPr>
                <w:rFonts w:ascii="Times New Roman" w:hAnsi="Times New Roman"/>
                <w:noProof/>
                <w:color w:val="000000"/>
                <w:sz w:val="24"/>
                <w:szCs w:val="24"/>
                <w:lang w:val="en-US"/>
              </w:rPr>
              <w:t>Понедел</w:t>
            </w:r>
            <w:r w:rsidRPr="00405533">
              <w:rPr>
                <w:rFonts w:ascii="Times New Roman" w:hAnsi="Times New Roman"/>
                <w:i/>
                <w:noProof/>
                <w:color w:val="000000"/>
                <w:sz w:val="24"/>
                <w:szCs w:val="24"/>
                <w:lang w:val="en-US"/>
              </w:rPr>
              <w:t>ьник:</w:t>
            </w:r>
          </w:p>
        </w:tc>
        <w:tc>
          <w:tcPr>
            <w:tcW w:w="3845" w:type="pct"/>
            <w:vAlign w:val="center"/>
          </w:tcPr>
          <w:p w:rsidR="00405533" w:rsidRPr="00405533" w:rsidRDefault="00405533" w:rsidP="00FA230A">
            <w:pPr>
              <w:tabs>
                <w:tab w:val="left" w:pos="1276"/>
              </w:tabs>
              <w:spacing w:after="0"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Суббота</w:t>
            </w:r>
            <w:r w:rsidRPr="00405533">
              <w:rPr>
                <w:rFonts w:ascii="Times New Roman" w:hAnsi="Times New Roman"/>
                <w:noProof/>
                <w:color w:val="000000"/>
                <w:sz w:val="24"/>
                <w:szCs w:val="24"/>
              </w:rPr>
              <w:t>:</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FA230A">
            <w:pPr>
              <w:tabs>
                <w:tab w:val="left" w:pos="1276"/>
              </w:tabs>
              <w:spacing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t>График работы специалиста 1 категории по землеустройству и градостроительству Администрации Копыловского сельского поселения,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lang w:val="en-US"/>
              </w:rPr>
              <w:t>Понедельник:</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Суббота</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405533">
            <w:pPr>
              <w:tabs>
                <w:tab w:val="left" w:pos="1276"/>
              </w:tabs>
              <w:spacing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lastRenderedPageBreak/>
        <w:t>График приема заявителей специалистом 1 категории по землеустройству и градостроительству Администрации Копыловского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lang w:val="en-US"/>
              </w:rPr>
              <w:t>Понедельник:</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 xml:space="preserve">С 8.00 до 12.00 </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76516">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Суббота</w:t>
            </w:r>
            <w:r w:rsidRPr="00405533">
              <w:rPr>
                <w:rFonts w:ascii="Times New Roman" w:hAnsi="Times New Roman"/>
                <w:noProof/>
                <w:color w:val="000000"/>
                <w:sz w:val="24"/>
                <w:szCs w:val="24"/>
              </w:rPr>
              <w:t>:</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76516">
        <w:trPr>
          <w:jc w:val="center"/>
        </w:trPr>
        <w:tc>
          <w:tcPr>
            <w:tcW w:w="1155" w:type="pct"/>
          </w:tcPr>
          <w:p w:rsidR="00405533" w:rsidRPr="00405533" w:rsidRDefault="00405533" w:rsidP="00405533">
            <w:pPr>
              <w:tabs>
                <w:tab w:val="left" w:pos="1276"/>
              </w:tabs>
              <w:spacing w:after="0"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405533">
            <w:pPr>
              <w:tabs>
                <w:tab w:val="left" w:pos="1276"/>
              </w:tabs>
              <w:spacing w:after="0"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405533">
      <w:pPr>
        <w:autoSpaceDE w:val="0"/>
        <w:autoSpaceDN w:val="0"/>
        <w:adjustRightInd w:val="0"/>
        <w:spacing w:after="0" w:line="240" w:lineRule="auto"/>
        <w:jc w:val="both"/>
        <w:rPr>
          <w:rFonts w:ascii="Times New Roman" w:hAnsi="Times New Roman"/>
          <w:sz w:val="24"/>
          <w:szCs w:val="24"/>
        </w:rPr>
      </w:pPr>
    </w:p>
    <w:p w:rsidR="00405533" w:rsidRPr="00405533" w:rsidRDefault="00405533" w:rsidP="00405533">
      <w:pPr>
        <w:autoSpaceDE w:val="0"/>
        <w:autoSpaceDN w:val="0"/>
        <w:adjustRightInd w:val="0"/>
        <w:spacing w:after="0" w:line="240" w:lineRule="auto"/>
        <w:ind w:firstLine="709"/>
        <w:jc w:val="both"/>
        <w:rPr>
          <w:rFonts w:ascii="Times New Roman" w:hAnsi="Times New Roman"/>
          <w:i/>
          <w:sz w:val="24"/>
          <w:szCs w:val="24"/>
        </w:rPr>
      </w:pPr>
      <w:r w:rsidRPr="00405533">
        <w:rPr>
          <w:rFonts w:ascii="Times New Roman" w:hAnsi="Times New Roman"/>
          <w:sz w:val="24"/>
          <w:szCs w:val="24"/>
        </w:rPr>
        <w:t>Почтовый адрес Администрации Копыловского сельского поселения: 634537, Томская область, Томский район, п. Копылово, ул. Новая, д.13.</w:t>
      </w:r>
    </w:p>
    <w:p w:rsidR="00405533" w:rsidRPr="00405533" w:rsidRDefault="00405533" w:rsidP="00405533">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Контактный телефон: 8 (3822) 989-488.</w:t>
      </w:r>
    </w:p>
    <w:p w:rsidR="00405533" w:rsidRPr="00405533" w:rsidRDefault="00405533" w:rsidP="00405533">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Официальный сайт Администрации Копыловского сельского поселения в информационно-коммуникационной сети «Интернет»</w:t>
      </w:r>
      <w:r w:rsidRPr="00405533">
        <w:rPr>
          <w:rFonts w:ascii="Times New Roman" w:hAnsi="Times New Roman"/>
          <w:i/>
          <w:sz w:val="24"/>
          <w:szCs w:val="24"/>
        </w:rPr>
        <w:t xml:space="preserve">: </w:t>
      </w:r>
      <w:r w:rsidRPr="00405533">
        <w:rPr>
          <w:rFonts w:ascii="Times New Roman" w:hAnsi="Times New Roman"/>
          <w:sz w:val="24"/>
          <w:szCs w:val="24"/>
        </w:rPr>
        <w:t>(</w:t>
      </w:r>
      <w:hyperlink r:id="rId11" w:history="1">
        <w:r w:rsidRPr="00405533">
          <w:rPr>
            <w:rStyle w:val="af"/>
            <w:rFonts w:ascii="Times New Roman" w:hAnsi="Times New Roman"/>
            <w:sz w:val="24"/>
            <w:szCs w:val="24"/>
            <w:lang w:val="en-US"/>
          </w:rPr>
          <w:t>http</w:t>
        </w:r>
        <w:r w:rsidRPr="00405533">
          <w:rPr>
            <w:rStyle w:val="af"/>
            <w:rFonts w:ascii="Times New Roman" w:hAnsi="Times New Roman"/>
            <w:sz w:val="24"/>
            <w:szCs w:val="24"/>
          </w:rPr>
          <w:t>://</w:t>
        </w:r>
        <w:r w:rsidRPr="00405533">
          <w:rPr>
            <w:rStyle w:val="af"/>
            <w:rFonts w:ascii="Times New Roman" w:hAnsi="Times New Roman"/>
            <w:sz w:val="24"/>
            <w:szCs w:val="24"/>
            <w:lang w:val="en-US"/>
          </w:rPr>
          <w:t>kopilovosp</w:t>
        </w:r>
        <w:r w:rsidRPr="00405533">
          <w:rPr>
            <w:rStyle w:val="af"/>
            <w:rFonts w:ascii="Times New Roman" w:hAnsi="Times New Roman"/>
            <w:sz w:val="24"/>
            <w:szCs w:val="24"/>
          </w:rPr>
          <w:t>.</w:t>
        </w:r>
        <w:r w:rsidRPr="00405533">
          <w:rPr>
            <w:rStyle w:val="af"/>
            <w:rFonts w:ascii="Times New Roman" w:hAnsi="Times New Roman"/>
            <w:sz w:val="24"/>
            <w:szCs w:val="24"/>
            <w:lang w:val="en-US"/>
          </w:rPr>
          <w:t>tomsk</w:t>
        </w:r>
        <w:r w:rsidRPr="00405533">
          <w:rPr>
            <w:rStyle w:val="af"/>
            <w:rFonts w:ascii="Times New Roman" w:hAnsi="Times New Roman"/>
            <w:sz w:val="24"/>
            <w:szCs w:val="24"/>
          </w:rPr>
          <w:t>.</w:t>
        </w:r>
        <w:r w:rsidRPr="00405533">
          <w:rPr>
            <w:rStyle w:val="af"/>
            <w:rFonts w:ascii="Times New Roman" w:hAnsi="Times New Roman"/>
            <w:sz w:val="24"/>
            <w:szCs w:val="24"/>
            <w:lang w:val="en-US"/>
          </w:rPr>
          <w:t>ru</w:t>
        </w:r>
        <w:r w:rsidRPr="00405533">
          <w:rPr>
            <w:rStyle w:val="af"/>
            <w:rFonts w:ascii="Times New Roman" w:hAnsi="Times New Roman"/>
            <w:sz w:val="24"/>
            <w:szCs w:val="24"/>
          </w:rPr>
          <w:t>/</w:t>
        </w:r>
      </w:hyperlink>
      <w:r w:rsidRPr="00405533">
        <w:rPr>
          <w:rFonts w:ascii="Times New Roman" w:hAnsi="Times New Roman"/>
          <w:sz w:val="24"/>
          <w:szCs w:val="24"/>
        </w:rPr>
        <w:t>).</w:t>
      </w:r>
    </w:p>
    <w:p w:rsidR="00405533" w:rsidRPr="00405533" w:rsidRDefault="00405533" w:rsidP="00405533">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Адрес электронной почты Администрации Копыловского сельского поселения в сети Интернет: </w:t>
      </w:r>
      <w:hyperlink r:id="rId12" w:history="1">
        <w:r w:rsidRPr="00405533">
          <w:rPr>
            <w:rStyle w:val="af"/>
            <w:rFonts w:ascii="Times New Roman" w:hAnsi="Times New Roman"/>
            <w:sz w:val="24"/>
            <w:szCs w:val="24"/>
            <w:shd w:val="clear" w:color="auto" w:fill="FFFFFF"/>
            <w:lang w:val="en-US"/>
          </w:rPr>
          <w:t>admkopilovosp</w:t>
        </w:r>
        <w:r w:rsidRPr="00405533">
          <w:rPr>
            <w:rStyle w:val="af"/>
            <w:rFonts w:ascii="Times New Roman" w:hAnsi="Times New Roman"/>
            <w:sz w:val="24"/>
            <w:szCs w:val="24"/>
            <w:shd w:val="clear" w:color="auto" w:fill="FFFFFF"/>
          </w:rPr>
          <w:t>@</w:t>
        </w:r>
        <w:r w:rsidRPr="00405533">
          <w:rPr>
            <w:rStyle w:val="af"/>
            <w:rFonts w:ascii="Times New Roman" w:hAnsi="Times New Roman"/>
            <w:sz w:val="24"/>
            <w:szCs w:val="24"/>
            <w:shd w:val="clear" w:color="auto" w:fill="FFFFFF"/>
            <w:lang w:val="en-US"/>
          </w:rPr>
          <w:t>mail</w:t>
        </w:r>
        <w:r w:rsidRPr="00405533">
          <w:rPr>
            <w:rStyle w:val="af"/>
            <w:rFonts w:ascii="Times New Roman" w:hAnsi="Times New Roman"/>
            <w:sz w:val="24"/>
            <w:szCs w:val="24"/>
            <w:shd w:val="clear" w:color="auto" w:fill="FFFFFF"/>
          </w:rPr>
          <w:t>.ru</w:t>
        </w:r>
      </w:hyperlink>
      <w:r w:rsidRPr="00405533">
        <w:rPr>
          <w:rFonts w:ascii="Times New Roman" w:hAnsi="Times New Roman"/>
          <w:sz w:val="24"/>
          <w:szCs w:val="24"/>
        </w:rPr>
        <w:t xml:space="preserve"> </w:t>
      </w:r>
    </w:p>
    <w:p w:rsidR="00405533" w:rsidRPr="00405533" w:rsidRDefault="00405533" w:rsidP="006074BC">
      <w:pPr>
        <w:widowControl w:val="0"/>
        <w:autoSpaceDE w:val="0"/>
        <w:autoSpaceDN w:val="0"/>
        <w:adjustRightInd w:val="0"/>
        <w:spacing w:after="0" w:line="240" w:lineRule="auto"/>
        <w:jc w:val="right"/>
        <w:outlineLvl w:val="2"/>
        <w:rPr>
          <w:rFonts w:ascii="Times New Roman" w:hAnsi="Times New Roman"/>
          <w:sz w:val="20"/>
          <w:szCs w:val="20"/>
        </w:rPr>
      </w:pPr>
    </w:p>
    <w:p w:rsidR="00405533" w:rsidRDefault="00405533"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Pr="00405533"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8816FE" w:rsidRPr="007F0BB8" w:rsidRDefault="008816FE" w:rsidP="006074BC">
      <w:pPr>
        <w:widowControl w:val="0"/>
        <w:autoSpaceDE w:val="0"/>
        <w:autoSpaceDN w:val="0"/>
        <w:adjustRightInd w:val="0"/>
        <w:spacing w:after="0" w:line="240" w:lineRule="auto"/>
        <w:jc w:val="right"/>
        <w:outlineLvl w:val="2"/>
        <w:rPr>
          <w:rFonts w:ascii="Times New Roman" w:hAnsi="Times New Roman"/>
          <w:b/>
          <w:sz w:val="24"/>
          <w:szCs w:val="24"/>
        </w:rPr>
      </w:pPr>
      <w:r w:rsidRPr="005A5B7B">
        <w:rPr>
          <w:rFonts w:ascii="Times New Roman" w:hAnsi="Times New Roman"/>
          <w:sz w:val="20"/>
          <w:szCs w:val="20"/>
        </w:rPr>
        <w:t xml:space="preserve"> </w:t>
      </w:r>
    </w:p>
    <w:p w:rsidR="008816FE" w:rsidRPr="00D13CFF" w:rsidRDefault="008816FE" w:rsidP="005A5B7B">
      <w:pPr>
        <w:spacing w:after="0" w:line="240" w:lineRule="auto"/>
        <w:jc w:val="right"/>
        <w:rPr>
          <w:rFonts w:ascii="Times New Roman" w:hAnsi="Times New Roman"/>
          <w:sz w:val="20"/>
          <w:szCs w:val="20"/>
        </w:rPr>
      </w:pPr>
      <w:r w:rsidRPr="00D13CFF">
        <w:rPr>
          <w:rFonts w:ascii="Times New Roman" w:hAnsi="Times New Roman"/>
          <w:sz w:val="20"/>
          <w:szCs w:val="20"/>
        </w:rPr>
        <w:lastRenderedPageBreak/>
        <w:t>Приложение 2</w:t>
      </w:r>
    </w:p>
    <w:p w:rsidR="008816FE" w:rsidRPr="00D13CFF" w:rsidRDefault="008816FE" w:rsidP="00405DC5">
      <w:pPr>
        <w:widowControl w:val="0"/>
        <w:autoSpaceDE w:val="0"/>
        <w:autoSpaceDN w:val="0"/>
        <w:adjustRightInd w:val="0"/>
        <w:spacing w:after="0" w:line="240" w:lineRule="auto"/>
        <w:jc w:val="right"/>
        <w:outlineLvl w:val="2"/>
        <w:rPr>
          <w:rFonts w:ascii="Times New Roman" w:hAnsi="Times New Roman"/>
          <w:sz w:val="20"/>
          <w:szCs w:val="20"/>
        </w:rPr>
      </w:pPr>
      <w:r w:rsidRPr="00D13CFF">
        <w:rPr>
          <w:rFonts w:ascii="Times New Roman" w:hAnsi="Times New Roman"/>
          <w:sz w:val="20"/>
          <w:szCs w:val="20"/>
        </w:rPr>
        <w:t>к административному регламенту</w:t>
      </w:r>
    </w:p>
    <w:p w:rsidR="008816FE" w:rsidRPr="00623D5D"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rPr>
      </w:pPr>
      <w:r w:rsidRPr="00623D5D">
        <w:rPr>
          <w:rFonts w:ascii="Times New Roman" w:hAnsi="Times New Roman"/>
        </w:rPr>
        <w:t xml:space="preserve">БЛОК – СХЕМА </w:t>
      </w:r>
    </w:p>
    <w:p w:rsidR="008816FE" w:rsidRPr="00623D5D"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rPr>
      </w:pPr>
      <w:r w:rsidRPr="00623D5D">
        <w:rPr>
          <w:rFonts w:ascii="Times New Roman" w:hAnsi="Times New Roman"/>
        </w:rPr>
        <w:t>предоставления муниципальной услуги</w:t>
      </w:r>
    </w:p>
    <w:p w:rsidR="008816FE" w:rsidRPr="00623D5D" w:rsidRDefault="008816FE" w:rsidP="009840A0">
      <w:pPr>
        <w:widowControl w:val="0"/>
        <w:tabs>
          <w:tab w:val="left" w:pos="0"/>
        </w:tabs>
        <w:autoSpaceDE w:val="0"/>
        <w:autoSpaceDN w:val="0"/>
        <w:adjustRightInd w:val="0"/>
        <w:spacing w:after="0"/>
        <w:jc w:val="center"/>
        <w:rPr>
          <w:rFonts w:ascii="Times New Roman" w:eastAsia="PMingLiU" w:hAnsi="Times New Roman"/>
          <w:sz w:val="20"/>
          <w:szCs w:val="20"/>
        </w:rPr>
      </w:pPr>
      <w:r w:rsidRPr="00623D5D">
        <w:rPr>
          <w:rFonts w:ascii="Times New Roman" w:eastAsia="PMingLiU" w:hAnsi="Times New Roman"/>
          <w:bCs/>
          <w:sz w:val="20"/>
          <w:szCs w:val="20"/>
        </w:rPr>
        <w:t>«</w:t>
      </w:r>
      <w:r w:rsidR="00374471" w:rsidRPr="00374471">
        <w:rPr>
          <w:rFonts w:ascii="Times New Roman" w:hAnsi="Times New Roman"/>
          <w:sz w:val="20"/>
          <w:szCs w:val="20"/>
        </w:rPr>
        <w:t xml:space="preserve">Выдача </w:t>
      </w:r>
      <w:r w:rsidR="00374471" w:rsidRPr="00374471">
        <w:rPr>
          <w:rFonts w:ascii="Times New Roman" w:hAnsi="Times New Roman"/>
          <w:bCs/>
          <w:sz w:val="20"/>
          <w:szCs w:val="20"/>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74471" w:rsidRPr="00374471">
        <w:rPr>
          <w:rFonts w:ascii="Times New Roman" w:hAnsi="Times New Roman"/>
          <w:sz w:val="20"/>
          <w:szCs w:val="20"/>
        </w:rPr>
        <w:t xml:space="preserve"> на территории муниципального образования «</w:t>
      </w:r>
      <w:r w:rsidR="0003446A">
        <w:rPr>
          <w:rFonts w:ascii="Times New Roman" w:hAnsi="Times New Roman"/>
          <w:sz w:val="20"/>
          <w:szCs w:val="20"/>
        </w:rPr>
        <w:t>Копыловское</w:t>
      </w:r>
      <w:r w:rsidR="00374471" w:rsidRPr="00374471">
        <w:rPr>
          <w:rFonts w:ascii="Times New Roman" w:hAnsi="Times New Roman"/>
          <w:sz w:val="20"/>
          <w:szCs w:val="20"/>
        </w:rPr>
        <w:t xml:space="preserve"> сельское поселение»</w:t>
      </w:r>
    </w:p>
    <w:p w:rsidR="008816FE" w:rsidRPr="00A31E1B" w:rsidRDefault="00DE3049" w:rsidP="00A31E1B">
      <w:pPr>
        <w:widowControl w:val="0"/>
        <w:tabs>
          <w:tab w:val="left" w:pos="0"/>
        </w:tabs>
        <w:autoSpaceDE w:val="0"/>
        <w:autoSpaceDN w:val="0"/>
        <w:adjustRightInd w:val="0"/>
        <w:spacing w:after="0"/>
        <w:jc w:val="center"/>
        <w:rPr>
          <w:rFonts w:ascii="Times New Roman" w:eastAsia="PMingLiU" w:hAnsi="Times New Roman"/>
          <w:bCs/>
          <w:sz w:val="24"/>
          <w:szCs w:val="24"/>
        </w:rPr>
      </w:pPr>
      <w:r>
        <w:rPr>
          <w:rFonts w:ascii="Times New Roman" w:eastAsia="PMingLiU" w:hAnsi="Times New Roman"/>
          <w:bCs/>
          <w:noProof/>
          <w:sz w:val="24"/>
          <w:szCs w:val="24"/>
        </w:rPr>
        <w:pict>
          <v:shapetype id="_x0000_t202" coordsize="21600,21600" o:spt="202" path="m,l,21600r21600,l21600,xe">
            <v:stroke joinstyle="miter"/>
            <v:path gradientshapeok="t" o:connecttype="rect"/>
          </v:shapetype>
          <v:shape id="_x0000_s1088" type="#_x0000_t202" style="position:absolute;left:0;text-align:left;margin-left:144.75pt;margin-top:539.65pt;width:107.75pt;height:30.55pt;z-index:251678208">
            <v:textbox>
              <w:txbxContent>
                <w:p w:rsidR="00374471" w:rsidRPr="00374471" w:rsidRDefault="00374471" w:rsidP="00374471">
                  <w:pPr>
                    <w:jc w:val="center"/>
                    <w:rPr>
                      <w:rFonts w:ascii="Times New Roman" w:hAnsi="Times New Roman"/>
                      <w:sz w:val="20"/>
                      <w:szCs w:val="20"/>
                    </w:rPr>
                  </w:pPr>
                  <w:r>
                    <w:rPr>
                      <w:rFonts w:ascii="Times New Roman" w:hAnsi="Times New Roman"/>
                      <w:sz w:val="20"/>
                      <w:szCs w:val="20"/>
                    </w:rPr>
                    <w:t>Выдача уведомления заявителю</w:t>
                  </w:r>
                </w:p>
              </w:txbxContent>
            </v:textbox>
          </v:shape>
        </w:pict>
      </w:r>
      <w:r>
        <w:rPr>
          <w:rFonts w:ascii="Times New Roman" w:eastAsia="PMingLiU" w:hAnsi="Times New Roman"/>
          <w:bCs/>
          <w:noProof/>
          <w:sz w:val="24"/>
          <w:szCs w:val="24"/>
        </w:rPr>
        <w:pict>
          <v:shapetype id="_x0000_t32" coordsize="21600,21600" o:spt="32" o:oned="t" path="m,l21600,21600e" filled="f">
            <v:path arrowok="t" fillok="f" o:connecttype="none"/>
            <o:lock v:ext="edit" shapetype="t"/>
          </v:shapetype>
          <v:shape id="_x0000_s1087" type="#_x0000_t32" style="position:absolute;left:0;text-align:left;margin-left:201.2pt;margin-top:525.25pt;width:0;height:14.4pt;z-index:251677184" o:connectortype="straight">
            <v:stroke endarrow="block"/>
          </v:shape>
        </w:pict>
      </w:r>
      <w:r>
        <w:rPr>
          <w:rFonts w:ascii="Times New Roman" w:eastAsia="PMingLiU" w:hAnsi="Times New Roman"/>
          <w:bCs/>
          <w:noProof/>
          <w:sz w:val="24"/>
          <w:szCs w:val="24"/>
        </w:rPr>
        <w:pict>
          <v:shape id="_x0000_s1086" type="#_x0000_t32" style="position:absolute;left:0;text-align:left;margin-left:270.9pt;margin-top:509.7pt;width:35.15pt;height:0;flip:x;z-index:251676160" o:connectortype="straight">
            <v:stroke endarrow="block"/>
          </v:shape>
        </w:pict>
      </w:r>
      <w:r>
        <w:rPr>
          <w:rFonts w:ascii="Times New Roman" w:eastAsia="PMingLiU" w:hAnsi="Times New Roman"/>
          <w:bCs/>
          <w:noProof/>
          <w:sz w:val="24"/>
          <w:szCs w:val="24"/>
        </w:rPr>
        <w:pict>
          <v:shape id="_x0000_s1085" type="#_x0000_t32" style="position:absolute;left:0;text-align:left;margin-left:101.55pt;margin-top:509.7pt;width:29.4pt;height:0;z-index:251675136" o:connectortype="straight">
            <v:stroke endarrow="block"/>
          </v:shape>
        </w:pict>
      </w:r>
      <w:r>
        <w:rPr>
          <w:rFonts w:ascii="Times New Roman" w:eastAsia="PMingLiU" w:hAnsi="Times New Roman"/>
          <w:bCs/>
          <w:noProof/>
          <w:sz w:val="24"/>
          <w:szCs w:val="24"/>
        </w:rPr>
        <w:pict>
          <v:shape id="_x0000_s1084" type="#_x0000_t202" style="position:absolute;left:0;text-align:left;margin-left:130.95pt;margin-top:493.6pt;width:139.95pt;height:31.65pt;z-index:251674112">
            <v:textbox style="mso-next-textbox:#_x0000_s1084">
              <w:txbxContent>
                <w:p w:rsidR="00374471" w:rsidRPr="00374471" w:rsidRDefault="00374471" w:rsidP="00374471">
                  <w:pPr>
                    <w:jc w:val="center"/>
                    <w:rPr>
                      <w:rFonts w:ascii="Times New Roman" w:hAnsi="Times New Roman"/>
                      <w:sz w:val="20"/>
                      <w:szCs w:val="20"/>
                    </w:rPr>
                  </w:pPr>
                  <w:r>
                    <w:rPr>
                      <w:rFonts w:ascii="Times New Roman" w:hAnsi="Times New Roman"/>
                      <w:sz w:val="20"/>
                      <w:szCs w:val="20"/>
                    </w:rPr>
                    <w:t>Подписание и регистрация уведомления</w:t>
                  </w:r>
                </w:p>
              </w:txbxContent>
            </v:textbox>
          </v:shape>
        </w:pict>
      </w:r>
      <w:r>
        <w:rPr>
          <w:rFonts w:ascii="Times New Roman" w:eastAsia="PMingLiU" w:hAnsi="Times New Roman"/>
          <w:bCs/>
          <w:noProof/>
          <w:sz w:val="24"/>
          <w:szCs w:val="24"/>
        </w:rPr>
        <w:pict>
          <v:shape id="_x0000_s1076" type="#_x0000_t202" style="position:absolute;left:0;text-align:left;margin-left:306.05pt;margin-top:493.6pt;width:142.85pt;height:46.05pt;z-index:251665920">
            <v:textbox>
              <w:txbxContent>
                <w:p w:rsidR="00623D5D" w:rsidRPr="00374471" w:rsidRDefault="00374471" w:rsidP="00374471">
                  <w:pPr>
                    <w:jc w:val="center"/>
                    <w:rPr>
                      <w:rFonts w:ascii="Times New Roman" w:hAnsi="Times New Roman"/>
                      <w:sz w:val="20"/>
                      <w:szCs w:val="20"/>
                    </w:rPr>
                  </w:pPr>
                  <w:r>
                    <w:rPr>
                      <w:rFonts w:ascii="Times New Roman" w:hAnsi="Times New Roman"/>
                      <w:sz w:val="20"/>
                      <w:szCs w:val="20"/>
                    </w:rPr>
                    <w:t>Оформление уведомления о несоответствии параметров строительства</w:t>
                  </w:r>
                </w:p>
              </w:txbxContent>
            </v:textbox>
          </v:shape>
        </w:pict>
      </w:r>
      <w:r>
        <w:rPr>
          <w:rFonts w:ascii="Times New Roman" w:eastAsia="PMingLiU" w:hAnsi="Times New Roman"/>
          <w:bCs/>
          <w:noProof/>
          <w:sz w:val="24"/>
          <w:szCs w:val="24"/>
        </w:rPr>
        <w:pict>
          <v:shape id="_x0000_s1077" type="#_x0000_t202" style="position:absolute;left:0;text-align:left;margin-left:-32.65pt;margin-top:493.6pt;width:134.2pt;height:46.05pt;z-index:251666944">
            <v:textbox>
              <w:txbxContent>
                <w:p w:rsidR="00623D5D" w:rsidRPr="00374471" w:rsidRDefault="00374471" w:rsidP="00374471">
                  <w:pPr>
                    <w:jc w:val="center"/>
                    <w:rPr>
                      <w:rFonts w:ascii="Times New Roman" w:hAnsi="Times New Roman"/>
                      <w:sz w:val="20"/>
                      <w:szCs w:val="20"/>
                    </w:rPr>
                  </w:pPr>
                  <w:r w:rsidRPr="00374471">
                    <w:rPr>
                      <w:rFonts w:ascii="Times New Roman" w:hAnsi="Times New Roman"/>
                      <w:sz w:val="20"/>
                      <w:szCs w:val="20"/>
                    </w:rPr>
                    <w:t>О</w:t>
                  </w:r>
                  <w:r>
                    <w:rPr>
                      <w:rFonts w:ascii="Times New Roman" w:hAnsi="Times New Roman"/>
                      <w:sz w:val="20"/>
                      <w:szCs w:val="20"/>
                    </w:rPr>
                    <w:t>ф</w:t>
                  </w:r>
                  <w:r w:rsidRPr="00374471">
                    <w:rPr>
                      <w:rFonts w:ascii="Times New Roman" w:hAnsi="Times New Roman"/>
                      <w:sz w:val="20"/>
                      <w:szCs w:val="20"/>
                    </w:rPr>
                    <w:t xml:space="preserve">ормление уведомления </w:t>
                  </w:r>
                  <w:r>
                    <w:rPr>
                      <w:rFonts w:ascii="Times New Roman" w:hAnsi="Times New Roman"/>
                      <w:sz w:val="20"/>
                      <w:szCs w:val="20"/>
                    </w:rPr>
                    <w:t>о соответствии параметров строительства</w:t>
                  </w:r>
                </w:p>
              </w:txbxContent>
            </v:textbox>
          </v:shape>
        </w:pict>
      </w:r>
      <w:r>
        <w:rPr>
          <w:rFonts w:ascii="Times New Roman" w:eastAsia="PMingLiU" w:hAnsi="Times New Roman"/>
          <w:bCs/>
          <w:noProof/>
          <w:sz w:val="24"/>
          <w:szCs w:val="24"/>
        </w:rPr>
        <w:pict>
          <v:shape id="_x0000_s1083" type="#_x0000_t202" style="position:absolute;left:0;text-align:left;margin-left:53.2pt;margin-top:447.35pt;width:34.55pt;height:21.3pt;z-index:251673088" stroked="f">
            <v:textbox>
              <w:txbxContent>
                <w:p w:rsidR="00623D5D" w:rsidRPr="00623D5D" w:rsidRDefault="00623D5D">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82" type="#_x0000_t202" style="position:absolute;left:0;text-align:left;margin-left:310.1pt;margin-top:447.35pt;width:32.8pt;height:21.3pt;z-index:251672064" stroked="f">
            <v:textbox>
              <w:txbxContent>
                <w:p w:rsidR="00623D5D" w:rsidRPr="00623D5D" w:rsidRDefault="00623D5D">
                  <w:pPr>
                    <w:rPr>
                      <w:rFonts w:ascii="Times New Roman" w:hAnsi="Times New Roman"/>
                      <w:sz w:val="20"/>
                      <w:szCs w:val="20"/>
                    </w:rPr>
                  </w:pPr>
                  <w:r>
                    <w:rPr>
                      <w:rFonts w:ascii="Times New Roman" w:hAnsi="Times New Roman"/>
                      <w:sz w:val="20"/>
                      <w:szCs w:val="20"/>
                    </w:rPr>
                    <w:t>Да</w:t>
                  </w:r>
                </w:p>
              </w:txbxContent>
            </v:textbox>
          </v:shape>
        </w:pict>
      </w:r>
      <w:r>
        <w:rPr>
          <w:rFonts w:ascii="Times New Roman" w:eastAsia="PMingLiU" w:hAnsi="Times New Roman"/>
          <w:bCs/>
          <w:noProof/>
          <w:sz w:val="24"/>
          <w:szCs w:val="24"/>
        </w:rPr>
        <w:pict>
          <v:shape id="_x0000_s1081" type="#_x0000_t32" style="position:absolute;left:0;text-align:left;margin-left:370pt;margin-top:471.7pt;width:0;height:21.9pt;z-index:251671040" o:connectortype="straight">
            <v:stroke endarrow="block"/>
          </v:shape>
        </w:pict>
      </w:r>
      <w:r>
        <w:rPr>
          <w:rFonts w:ascii="Times New Roman" w:eastAsia="PMingLiU" w:hAnsi="Times New Roman"/>
          <w:bCs/>
          <w:noProof/>
          <w:sz w:val="24"/>
          <w:szCs w:val="24"/>
        </w:rPr>
        <w:pict>
          <v:shape id="_x0000_s1080" type="#_x0000_t32" style="position:absolute;left:0;text-align:left;margin-left:299.7pt;margin-top:471.7pt;width:70.3pt;height:0;z-index:251670016" o:connectortype="straight"/>
        </w:pict>
      </w:r>
      <w:r>
        <w:rPr>
          <w:rFonts w:ascii="Times New Roman" w:eastAsia="PMingLiU" w:hAnsi="Times New Roman"/>
          <w:bCs/>
          <w:noProof/>
          <w:sz w:val="24"/>
          <w:szCs w:val="24"/>
        </w:rPr>
        <w:pict>
          <v:shape id="_x0000_s1079" type="#_x0000_t32" style="position:absolute;left:0;text-align:left;margin-left:46.3pt;margin-top:471.7pt;width:51.8pt;height:0;z-index:251668992" o:connectortype="straight"/>
        </w:pict>
      </w:r>
      <w:r>
        <w:rPr>
          <w:rFonts w:ascii="Times New Roman" w:eastAsia="PMingLiU" w:hAnsi="Times New Roman"/>
          <w:bCs/>
          <w:noProof/>
          <w:sz w:val="24"/>
          <w:szCs w:val="24"/>
        </w:rPr>
        <w:pict>
          <v:shape id="_x0000_s1078" type="#_x0000_t32" style="position:absolute;left:0;text-align:left;margin-left:46.3pt;margin-top:471.7pt;width:.55pt;height:21.9pt;z-index:251667968" o:connectortype="straight">
            <v:stroke endarrow="block"/>
          </v:shape>
        </w:pict>
      </w:r>
      <w:r>
        <w:rPr>
          <w:rFonts w:ascii="Times New Roman" w:eastAsia="PMingLiU" w:hAnsi="Times New Roman"/>
          <w:bCs/>
          <w:noProof/>
          <w:sz w:val="24"/>
          <w:szCs w:val="24"/>
        </w:rPr>
        <w:pict>
          <v:shape id="_x0000_s1075" type="#_x0000_t202" style="position:absolute;left:0;text-align:left;margin-left:98.1pt;margin-top:452pt;width:201.6pt;height:32.25pt;z-index:251664896">
            <v:textbox>
              <w:txbxContent>
                <w:p w:rsidR="00623D5D" w:rsidRPr="00623D5D" w:rsidRDefault="00623D5D" w:rsidP="00623D5D">
                  <w:pPr>
                    <w:jc w:val="center"/>
                    <w:rPr>
                      <w:rFonts w:ascii="Times New Roman" w:hAnsi="Times New Roman"/>
                      <w:sz w:val="20"/>
                      <w:szCs w:val="20"/>
                    </w:rPr>
                  </w:pPr>
                  <w:r>
                    <w:rPr>
                      <w:rFonts w:ascii="Times New Roman" w:hAnsi="Times New Roman"/>
                      <w:sz w:val="20"/>
                      <w:szCs w:val="20"/>
                    </w:rPr>
                    <w:t>Выявлены несоответствия представленных сведений действующим нормативам</w:t>
                  </w:r>
                </w:p>
              </w:txbxContent>
            </v:textbox>
          </v:shape>
        </w:pict>
      </w:r>
      <w:r>
        <w:rPr>
          <w:rFonts w:ascii="Times New Roman" w:eastAsia="PMingLiU" w:hAnsi="Times New Roman"/>
          <w:bCs/>
          <w:noProof/>
          <w:sz w:val="24"/>
          <w:szCs w:val="24"/>
        </w:rPr>
        <w:pict>
          <v:shape id="_x0000_s1074" type="#_x0000_t32" style="position:absolute;left:0;text-align:left;margin-left:201.2pt;margin-top:436.45pt;width:0;height:15.55pt;z-index:251663872" o:connectortype="straight">
            <v:stroke endarrow="block"/>
          </v:shape>
        </w:pict>
      </w:r>
      <w:r>
        <w:rPr>
          <w:rFonts w:ascii="Times New Roman" w:eastAsia="PMingLiU" w:hAnsi="Times New Roman"/>
          <w:bCs/>
          <w:noProof/>
          <w:sz w:val="24"/>
          <w:szCs w:val="24"/>
        </w:rPr>
        <w:pict>
          <v:shape id="_x0000_s1073" type="#_x0000_t202" style="position:absolute;left:0;text-align:left;margin-left:136.7pt;margin-top:418pt;width:129.6pt;height:18.45pt;z-index:251662848">
            <v:textbox>
              <w:txbxContent>
                <w:p w:rsidR="00623D5D" w:rsidRPr="00623D5D" w:rsidRDefault="00623D5D" w:rsidP="00623D5D">
                  <w:pPr>
                    <w:jc w:val="center"/>
                    <w:rPr>
                      <w:rFonts w:ascii="Times New Roman" w:hAnsi="Times New Roman"/>
                      <w:sz w:val="20"/>
                      <w:szCs w:val="20"/>
                    </w:rPr>
                  </w:pPr>
                  <w:r>
                    <w:rPr>
                      <w:rFonts w:ascii="Times New Roman" w:hAnsi="Times New Roman"/>
                      <w:sz w:val="20"/>
                      <w:szCs w:val="20"/>
                    </w:rPr>
                    <w:t>Рассмотрение документов</w:t>
                  </w:r>
                </w:p>
              </w:txbxContent>
            </v:textbox>
          </v:shape>
        </w:pict>
      </w:r>
      <w:r>
        <w:rPr>
          <w:rFonts w:ascii="Times New Roman" w:eastAsia="PMingLiU" w:hAnsi="Times New Roman"/>
          <w:bCs/>
          <w:noProof/>
          <w:sz w:val="24"/>
          <w:szCs w:val="24"/>
        </w:rPr>
        <w:pict>
          <v:shape id="_x0000_s1072" type="#_x0000_t32" style="position:absolute;left:0;text-align:left;margin-left:201.2pt;margin-top:403.05pt;width:0;height:14.95pt;z-index:251661824" o:connectortype="straight">
            <v:stroke endarrow="block"/>
          </v:shape>
        </w:pict>
      </w:r>
      <w:r>
        <w:rPr>
          <w:rFonts w:ascii="Times New Roman" w:eastAsia="PMingLiU" w:hAnsi="Times New Roman"/>
          <w:bCs/>
          <w:noProof/>
          <w:sz w:val="24"/>
          <w:szCs w:val="24"/>
        </w:rPr>
        <w:pict>
          <v:shape id="_x0000_s1071" type="#_x0000_t32" style="position:absolute;left:0;text-align:left;margin-left:299.7pt;margin-top:393.25pt;width:56.45pt;height:0;flip:x;z-index:251660800" o:connectortype="straight">
            <v:stroke endarrow="block"/>
          </v:shape>
        </w:pict>
      </w:r>
      <w:r>
        <w:rPr>
          <w:rFonts w:ascii="Times New Roman" w:eastAsia="PMingLiU" w:hAnsi="Times New Roman"/>
          <w:bCs/>
          <w:noProof/>
          <w:sz w:val="24"/>
          <w:szCs w:val="24"/>
        </w:rPr>
        <w:pict>
          <v:shape id="_x0000_s1070" type="#_x0000_t32" style="position:absolute;left:0;text-align:left;margin-left:356.15pt;margin-top:294.2pt;width:0;height:99.05pt;z-index:251659776" o:connectortype="straight"/>
        </w:pict>
      </w:r>
      <w:r>
        <w:rPr>
          <w:rFonts w:ascii="Times New Roman" w:eastAsia="PMingLiU" w:hAnsi="Times New Roman"/>
          <w:bCs/>
          <w:noProof/>
          <w:sz w:val="24"/>
          <w:szCs w:val="24"/>
        </w:rPr>
        <w:pict>
          <v:shape id="_x0000_s1069" type="#_x0000_t202" style="position:absolute;left:0;text-align:left;margin-left:98.1pt;margin-top:382.3pt;width:201.6pt;height:20.75pt;z-index:251658752">
            <v:textbox style="mso-next-textbox:#_x0000_s1069">
              <w:txbxContent>
                <w:p w:rsidR="00623D5D" w:rsidRPr="00623D5D" w:rsidRDefault="00623D5D">
                  <w:pPr>
                    <w:rPr>
                      <w:rFonts w:ascii="Times New Roman" w:hAnsi="Times New Roman"/>
                      <w:sz w:val="20"/>
                      <w:szCs w:val="20"/>
                    </w:rPr>
                  </w:pPr>
                  <w:r>
                    <w:rPr>
                      <w:rFonts w:ascii="Times New Roman" w:hAnsi="Times New Roman"/>
                      <w:sz w:val="20"/>
                      <w:szCs w:val="20"/>
                    </w:rPr>
                    <w:t>Формирование полного пакета документов</w:t>
                  </w:r>
                </w:p>
              </w:txbxContent>
            </v:textbox>
          </v:shape>
        </w:pict>
      </w:r>
      <w:r>
        <w:rPr>
          <w:rFonts w:ascii="Times New Roman" w:eastAsia="PMingLiU" w:hAnsi="Times New Roman"/>
          <w:bCs/>
          <w:noProof/>
          <w:sz w:val="24"/>
          <w:szCs w:val="24"/>
        </w:rPr>
        <w:pict>
          <v:shape id="_x0000_s1068" type="#_x0000_t32" style="position:absolute;left:0;text-align:left;margin-left:201.2pt;margin-top:366.75pt;width:0;height:15.55pt;z-index:251657728" o:connectortype="straight">
            <v:stroke endarrow="block"/>
          </v:shape>
        </w:pict>
      </w:r>
      <w:r>
        <w:rPr>
          <w:rFonts w:ascii="Times New Roman" w:eastAsia="PMingLiU" w:hAnsi="Times New Roman"/>
          <w:bCs/>
          <w:noProof/>
          <w:sz w:val="24"/>
          <w:szCs w:val="24"/>
        </w:rPr>
        <w:pict>
          <v:shape id="_x0000_s1067" type="#_x0000_t202" style="position:absolute;left:0;text-align:left;margin-left:101.55pt;margin-top:332.8pt;width:198.15pt;height:33.95pt;z-index:251656704">
            <v:textbox>
              <w:txbxContent>
                <w:p w:rsidR="000D234B" w:rsidRPr="000D234B" w:rsidRDefault="000D234B" w:rsidP="000D234B">
                  <w:pPr>
                    <w:jc w:val="center"/>
                    <w:rPr>
                      <w:rFonts w:ascii="Times New Roman" w:hAnsi="Times New Roman"/>
                      <w:sz w:val="20"/>
                      <w:szCs w:val="20"/>
                    </w:rPr>
                  </w:pPr>
                  <w:r>
                    <w:rPr>
                      <w:rFonts w:ascii="Times New Roman" w:hAnsi="Times New Roman"/>
                      <w:sz w:val="20"/>
                      <w:szCs w:val="20"/>
                    </w:rPr>
                    <w:t>Направление межведомственного запроса и получение сведений</w:t>
                  </w:r>
                </w:p>
              </w:txbxContent>
            </v:textbox>
          </v:shape>
        </w:pict>
      </w:r>
      <w:r>
        <w:rPr>
          <w:rFonts w:ascii="Times New Roman" w:eastAsia="PMingLiU" w:hAnsi="Times New Roman"/>
          <w:bCs/>
          <w:noProof/>
          <w:sz w:val="24"/>
          <w:szCs w:val="24"/>
        </w:rPr>
        <w:pict>
          <v:shape id="_x0000_s1066" type="#_x0000_t202" style="position:absolute;left:0;text-align:left;margin-left:322.35pt;margin-top:272.15pt;width:28.2pt;height:18.45pt;z-index:251655680" stroked="f">
            <v:textbox>
              <w:txbxContent>
                <w:p w:rsidR="000D234B" w:rsidRPr="000D234B" w:rsidRDefault="000D234B">
                  <w:pPr>
                    <w:rPr>
                      <w:rFonts w:ascii="Times New Roman" w:hAnsi="Times New Roman"/>
                      <w:sz w:val="20"/>
                      <w:szCs w:val="20"/>
                    </w:rPr>
                  </w:pPr>
                  <w:r>
                    <w:rPr>
                      <w:rFonts w:ascii="Times New Roman" w:hAnsi="Times New Roman"/>
                      <w:sz w:val="20"/>
                      <w:szCs w:val="20"/>
                    </w:rPr>
                    <w:t>Да</w:t>
                  </w:r>
                </w:p>
              </w:txbxContent>
            </v:textbox>
          </v:shape>
        </w:pict>
      </w:r>
      <w:r>
        <w:rPr>
          <w:rFonts w:ascii="Times New Roman" w:eastAsia="PMingLiU" w:hAnsi="Times New Roman"/>
          <w:bCs/>
          <w:noProof/>
          <w:sz w:val="24"/>
          <w:szCs w:val="24"/>
        </w:rPr>
        <w:pict>
          <v:shape id="_x0000_s1065" type="#_x0000_t32" style="position:absolute;left:0;text-align:left;margin-left:315.85pt;margin-top:294.2pt;width:40.3pt;height:0;z-index:251654656" o:connectortype="straight"/>
        </w:pict>
      </w:r>
      <w:r>
        <w:rPr>
          <w:rFonts w:ascii="Times New Roman" w:eastAsia="PMingLiU" w:hAnsi="Times New Roman"/>
          <w:bCs/>
          <w:noProof/>
          <w:sz w:val="24"/>
          <w:szCs w:val="24"/>
        </w:rPr>
        <w:pict>
          <v:shape id="_x0000_s1064" type="#_x0000_t202" style="position:absolute;left:0;text-align:left;margin-left:208.15pt;margin-top:315.5pt;width:36.85pt;height:17.3pt;z-index:251653632" stroked="f">
            <v:textbox>
              <w:txbxContent>
                <w:p w:rsidR="000D234B" w:rsidRPr="000D234B" w:rsidRDefault="000D234B">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63" type="#_x0000_t32" style="position:absolute;left:0;text-align:left;margin-left:201.2pt;margin-top:312.05pt;width:0;height:20.75pt;z-index:251652608" o:connectortype="straight">
            <v:stroke endarrow="block"/>
          </v:shape>
        </w:pict>
      </w:r>
      <w:r>
        <w:rPr>
          <w:rFonts w:ascii="Times New Roman" w:eastAsia="PMingLiU" w:hAnsi="Times New Roman"/>
          <w:bCs/>
          <w:noProof/>
          <w:sz w:val="24"/>
          <w:szCs w:val="24"/>
        </w:rPr>
        <w:pict>
          <v:shape id="_x0000_s1062" type="#_x0000_t202" style="position:absolute;left:0;text-align:left;margin-left:87.75pt;margin-top:276.9pt;width:228.1pt;height:35.15pt;z-index:251651584">
            <v:textbox>
              <w:txbxContent>
                <w:p w:rsidR="000D234B" w:rsidRPr="000D234B" w:rsidRDefault="000D234B" w:rsidP="000D234B">
                  <w:pPr>
                    <w:jc w:val="center"/>
                    <w:rPr>
                      <w:rFonts w:ascii="Times New Roman" w:hAnsi="Times New Roman"/>
                      <w:sz w:val="20"/>
                      <w:szCs w:val="20"/>
                    </w:rPr>
                  </w:pPr>
                  <w:r>
                    <w:rPr>
                      <w:rFonts w:ascii="Times New Roman" w:hAnsi="Times New Roman"/>
                      <w:sz w:val="20"/>
                      <w:szCs w:val="20"/>
                    </w:rPr>
                    <w:t>Заявителем представлены документы и сведения, имеющиеся в распоряжении других органов</w:t>
                  </w:r>
                </w:p>
              </w:txbxContent>
            </v:textbox>
          </v:shape>
        </w:pict>
      </w:r>
      <w:r>
        <w:rPr>
          <w:rFonts w:ascii="Times New Roman" w:eastAsia="PMingLiU" w:hAnsi="Times New Roman"/>
          <w:bCs/>
          <w:noProof/>
          <w:sz w:val="24"/>
          <w:szCs w:val="24"/>
        </w:rPr>
        <w:pict>
          <v:shape id="_x0000_s1061" type="#_x0000_t32" style="position:absolute;left:0;text-align:left;margin-left:201.2pt;margin-top:259.6pt;width:0;height:17.3pt;z-index:251650560" o:connectortype="straight">
            <v:stroke endarrow="block"/>
          </v:shape>
        </w:pict>
      </w:r>
      <w:r>
        <w:rPr>
          <w:rFonts w:ascii="Times New Roman" w:eastAsia="PMingLiU" w:hAnsi="Times New Roman"/>
          <w:bCs/>
          <w:noProof/>
          <w:sz w:val="24"/>
          <w:szCs w:val="24"/>
        </w:rPr>
        <w:pict>
          <v:shape id="_x0000_s1059" type="#_x0000_t202" style="position:absolute;left:0;text-align:left;margin-left:106.2pt;margin-top:224.35pt;width:187.75pt;height:35.25pt;z-index:251649536">
            <v:textbox>
              <w:txbxContent>
                <w:p w:rsidR="000D234B" w:rsidRPr="000D234B" w:rsidRDefault="000D234B" w:rsidP="000D234B">
                  <w:pPr>
                    <w:jc w:val="center"/>
                    <w:rPr>
                      <w:rFonts w:ascii="Times New Roman" w:hAnsi="Times New Roman"/>
                      <w:sz w:val="20"/>
                      <w:szCs w:val="20"/>
                    </w:rPr>
                  </w:pPr>
                  <w:r w:rsidRPr="000D234B">
                    <w:rPr>
                      <w:rFonts w:ascii="Times New Roman" w:hAnsi="Times New Roman"/>
                      <w:sz w:val="20"/>
                      <w:szCs w:val="20"/>
                    </w:rPr>
                    <w:t>Проверка необходимости направления межведомственных запросов</w:t>
                  </w:r>
                </w:p>
              </w:txbxContent>
            </v:textbox>
          </v:shape>
        </w:pict>
      </w:r>
      <w:r>
        <w:rPr>
          <w:rFonts w:ascii="Times New Roman" w:eastAsia="PMingLiU" w:hAnsi="Times New Roman"/>
          <w:bCs/>
          <w:noProof/>
          <w:sz w:val="24"/>
          <w:szCs w:val="24"/>
        </w:rPr>
        <w:pict>
          <v:shape id="_x0000_s1057" type="#_x0000_t32" style="position:absolute;left:0;text-align:left;margin-left:201.2pt;margin-top:194.55pt;width:0;height:29.95pt;z-index:251647488" o:connectortype="straight">
            <v:stroke endarrow="block"/>
          </v:shape>
        </w:pict>
      </w:r>
      <w:r>
        <w:rPr>
          <w:rFonts w:ascii="Times New Roman" w:eastAsia="PMingLiU" w:hAnsi="Times New Roman"/>
          <w:bCs/>
          <w:noProof/>
          <w:sz w:val="24"/>
          <w:szCs w:val="24"/>
        </w:rPr>
        <w:pict>
          <v:shape id="_x0000_s1056" type="#_x0000_t202" style="position:absolute;left:0;text-align:left;margin-left:342.9pt;margin-top:149.05pt;width:106pt;height:31.1pt;z-index:251646464">
            <v:textbox style="mso-next-textbox:#_x0000_s1056">
              <w:txbxContent>
                <w:p w:rsidR="00D13CFF" w:rsidRPr="00D13CFF" w:rsidRDefault="000D234B" w:rsidP="000D234B">
                  <w:pPr>
                    <w:jc w:val="center"/>
                    <w:rPr>
                      <w:rFonts w:ascii="Times New Roman" w:hAnsi="Times New Roman"/>
                      <w:sz w:val="20"/>
                      <w:szCs w:val="20"/>
                    </w:rPr>
                  </w:pPr>
                  <w:r>
                    <w:rPr>
                      <w:rFonts w:ascii="Times New Roman" w:hAnsi="Times New Roman"/>
                      <w:sz w:val="20"/>
                      <w:szCs w:val="20"/>
                    </w:rPr>
                    <w:t>Возврат документов Заявителю</w:t>
                  </w:r>
                </w:p>
              </w:txbxContent>
            </v:textbox>
          </v:shape>
        </w:pict>
      </w:r>
      <w:r>
        <w:rPr>
          <w:rFonts w:ascii="Times New Roman" w:eastAsia="PMingLiU" w:hAnsi="Times New Roman"/>
          <w:bCs/>
          <w:noProof/>
          <w:sz w:val="24"/>
          <w:szCs w:val="24"/>
        </w:rPr>
        <w:pict>
          <v:shape id="_x0000_s1055" type="#_x0000_t202" style="position:absolute;left:0;text-align:left;margin-left:303.15pt;margin-top:138.65pt;width:31.7pt;height:19.6pt;z-index:251645440" stroked="f">
            <v:textbox style="mso-next-textbox:#_x0000_s1055">
              <w:txbxContent>
                <w:p w:rsidR="00D13CFF" w:rsidRPr="00D13CFF" w:rsidRDefault="00D13CFF">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54" type="#_x0000_t32" style="position:absolute;left:0;text-align:left;margin-left:293.95pt;margin-top:164pt;width:48.95pt;height:0;z-index:251644416" o:connectortype="straight">
            <v:stroke endarrow="block"/>
          </v:shape>
        </w:pict>
      </w:r>
      <w:r>
        <w:rPr>
          <w:rFonts w:ascii="Times New Roman" w:eastAsia="PMingLiU" w:hAnsi="Times New Roman"/>
          <w:bCs/>
          <w:noProof/>
          <w:sz w:val="24"/>
          <w:szCs w:val="24"/>
        </w:rPr>
        <w:pict>
          <v:shape id="_x0000_s1053" type="#_x0000_t202" style="position:absolute;left:0;text-align:left;margin-left:106.2pt;margin-top:132.9pt;width:187.75pt;height:61.65pt;z-index:251643392">
            <v:textbox style="mso-next-textbox:#_x0000_s1053">
              <w:txbxContent>
                <w:p w:rsidR="00D13CFF" w:rsidRPr="00D13CFF" w:rsidRDefault="00D13CFF" w:rsidP="00D13CFF">
                  <w:pPr>
                    <w:jc w:val="center"/>
                    <w:rPr>
                      <w:rFonts w:ascii="Times New Roman" w:hAnsi="Times New Roman"/>
                      <w:sz w:val="20"/>
                      <w:szCs w:val="20"/>
                    </w:rPr>
                  </w:pPr>
                  <w:r w:rsidRPr="00D13CFF">
                    <w:rPr>
                      <w:rFonts w:ascii="Times New Roman" w:hAnsi="Times New Roman"/>
                      <w:sz w:val="20"/>
                      <w:szCs w:val="20"/>
                    </w:rPr>
                    <w:t>Заявителем представлен полный пакет документов (за исключением</w:t>
                  </w:r>
                  <w:r>
                    <w:rPr>
                      <w:rFonts w:ascii="Times New Roman" w:hAnsi="Times New Roman"/>
                      <w:sz w:val="20"/>
                      <w:szCs w:val="20"/>
                    </w:rPr>
                    <w:t xml:space="preserve"> </w:t>
                  </w:r>
                  <w:r w:rsidRPr="00D13CFF">
                    <w:rPr>
                      <w:rFonts w:ascii="Times New Roman" w:hAnsi="Times New Roman"/>
                      <w:sz w:val="20"/>
                      <w:szCs w:val="20"/>
                    </w:rPr>
                    <w:t>сведений, имеющихся в распоряжении других органов)</w:t>
                  </w:r>
                </w:p>
              </w:txbxContent>
            </v:textbox>
          </v:shape>
        </w:pict>
      </w:r>
      <w:r>
        <w:rPr>
          <w:rFonts w:ascii="Times New Roman" w:eastAsia="PMingLiU" w:hAnsi="Times New Roman"/>
          <w:bCs/>
          <w:noProof/>
          <w:sz w:val="24"/>
          <w:szCs w:val="24"/>
        </w:rPr>
        <w:pict>
          <v:shape id="_x0000_s1052" type="#_x0000_t32" style="position:absolute;left:0;text-align:left;margin-left:201.2pt;margin-top:117.35pt;width:.6pt;height:15.55pt;z-index:251642368" o:connectortype="straight">
            <v:stroke endarrow="block"/>
          </v:shape>
        </w:pict>
      </w:r>
      <w:r>
        <w:rPr>
          <w:rFonts w:ascii="Times New Roman" w:eastAsia="PMingLiU" w:hAnsi="Times New Roman"/>
          <w:bCs/>
          <w:noProof/>
          <w:sz w:val="24"/>
          <w:szCs w:val="24"/>
        </w:rPr>
        <w:pict>
          <v:shape id="_x0000_s1051" type="#_x0000_t202" style="position:absolute;left:0;text-align:left;margin-left:101.55pt;margin-top:86.25pt;width:201.6pt;height:31.1pt;z-index:251641344">
            <v:textbox style="mso-next-textbox:#_x0000_s1051">
              <w:txbxContent>
                <w:p w:rsidR="00D13CFF" w:rsidRPr="00D13CFF" w:rsidRDefault="00D13CFF" w:rsidP="00D13CFF">
                  <w:pPr>
                    <w:jc w:val="center"/>
                    <w:rPr>
                      <w:rFonts w:ascii="Times New Roman" w:hAnsi="Times New Roman"/>
                      <w:sz w:val="20"/>
                      <w:szCs w:val="20"/>
                    </w:rPr>
                  </w:pPr>
                  <w:r w:rsidRPr="00D13CFF">
                    <w:rPr>
                      <w:rFonts w:ascii="Times New Roman" w:hAnsi="Times New Roman"/>
                      <w:sz w:val="20"/>
                      <w:szCs w:val="20"/>
                    </w:rPr>
                    <w:t>Направление специалисту, ответственному за предоставление муниципальной услуги</w:t>
                  </w:r>
                </w:p>
              </w:txbxContent>
            </v:textbox>
          </v:shape>
        </w:pict>
      </w:r>
      <w:r>
        <w:rPr>
          <w:rFonts w:ascii="Times New Roman" w:eastAsia="PMingLiU" w:hAnsi="Times New Roman"/>
          <w:bCs/>
          <w:noProof/>
          <w:sz w:val="24"/>
          <w:szCs w:val="24"/>
        </w:rPr>
        <w:pict>
          <v:shape id="_x0000_s1050" type="#_x0000_t32" style="position:absolute;left:0;text-align:left;margin-left:201.8pt;margin-top:70.1pt;width:0;height:16.15pt;z-index:251640320" o:connectortype="straight">
            <v:stroke endarrow="block"/>
          </v:shape>
        </w:pict>
      </w:r>
      <w:r>
        <w:rPr>
          <w:rFonts w:ascii="Times New Roman" w:eastAsia="PMingLiU" w:hAnsi="Times New Roman"/>
          <w:bCs/>
          <w:noProof/>
          <w:sz w:val="24"/>
          <w:szCs w:val="24"/>
        </w:rPr>
        <w:pict>
          <v:shape id="_x0000_s1049" type="#_x0000_t202" style="position:absolute;left:0;text-align:left;margin-left:111.95pt;margin-top:50.55pt;width:182pt;height:19.55pt;z-index:251639296">
            <v:textbox style="mso-next-textbox:#_x0000_s1049">
              <w:txbxContent>
                <w:p w:rsidR="00D13CFF" w:rsidRPr="00D13CFF" w:rsidRDefault="00D13CFF" w:rsidP="00D13CFF">
                  <w:pPr>
                    <w:jc w:val="center"/>
                    <w:rPr>
                      <w:rFonts w:ascii="Times New Roman" w:hAnsi="Times New Roman"/>
                      <w:sz w:val="20"/>
                      <w:szCs w:val="20"/>
                    </w:rPr>
                  </w:pPr>
                  <w:r w:rsidRPr="00D13CFF">
                    <w:rPr>
                      <w:rFonts w:ascii="Times New Roman" w:hAnsi="Times New Roman"/>
                      <w:sz w:val="20"/>
                      <w:szCs w:val="20"/>
                    </w:rPr>
                    <w:t>Визирование Главой Администрации</w:t>
                  </w:r>
                </w:p>
              </w:txbxContent>
            </v:textbox>
          </v:shape>
        </w:pict>
      </w:r>
      <w:r>
        <w:rPr>
          <w:rFonts w:ascii="Times New Roman" w:eastAsia="PMingLiU" w:hAnsi="Times New Roman"/>
          <w:bCs/>
          <w:noProof/>
          <w:sz w:val="24"/>
          <w:szCs w:val="24"/>
        </w:rPr>
        <w:pict>
          <v:shape id="_x0000_s1048" type="#_x0000_t32" style="position:absolute;left:0;text-align:left;margin-left:201.2pt;margin-top:35.55pt;width:.6pt;height:15pt;z-index:251638272" o:connectortype="straight">
            <v:stroke endarrow="block"/>
          </v:shape>
        </w:pict>
      </w:r>
      <w:r>
        <w:rPr>
          <w:rFonts w:ascii="Times New Roman" w:eastAsia="PMingLiU" w:hAnsi="Times New Roman"/>
          <w:bCs/>
          <w:noProof/>
          <w:sz w:val="24"/>
          <w:szCs w:val="24"/>
        </w:rPr>
        <w:pict>
          <v:shape id="_x0000_s1047" type="#_x0000_t202" style="position:absolute;left:0;text-align:left;margin-left:117.15pt;margin-top:4.45pt;width:168.15pt;height:31.1pt;z-index:251637248">
            <v:textbox style="mso-next-textbox:#_x0000_s1047">
              <w:txbxContent>
                <w:p w:rsidR="00D13CFF" w:rsidRPr="00D13CFF" w:rsidRDefault="00D13CFF" w:rsidP="00D13CFF">
                  <w:pPr>
                    <w:jc w:val="center"/>
                    <w:rPr>
                      <w:rFonts w:ascii="Times New Roman" w:hAnsi="Times New Roman"/>
                      <w:sz w:val="20"/>
                      <w:szCs w:val="20"/>
                    </w:rPr>
                  </w:pPr>
                  <w:r>
                    <w:rPr>
                      <w:rFonts w:ascii="Times New Roman" w:hAnsi="Times New Roman"/>
                      <w:sz w:val="20"/>
                      <w:szCs w:val="20"/>
                    </w:rPr>
                    <w:t>Прием и регистрация уведомления и представленных документов</w:t>
                  </w:r>
                </w:p>
              </w:txbxContent>
            </v:textbox>
          </v:shape>
        </w:pict>
      </w:r>
    </w:p>
    <w:p w:rsidR="008816FE" w:rsidRPr="00A31E1B" w:rsidRDefault="00DE3049" w:rsidP="00A31E1B">
      <w:pPr>
        <w:widowControl w:val="0"/>
        <w:tabs>
          <w:tab w:val="left" w:pos="1134"/>
        </w:tabs>
        <w:autoSpaceDE w:val="0"/>
        <w:autoSpaceDN w:val="0"/>
        <w:adjustRightInd w:val="0"/>
        <w:spacing w:after="0"/>
        <w:jc w:val="center"/>
        <w:outlineLvl w:val="2"/>
        <w:rPr>
          <w:rFonts w:ascii="Times New Roman" w:hAnsi="Times New Roman"/>
          <w:sz w:val="24"/>
          <w:szCs w:val="24"/>
        </w:rPr>
      </w:pPr>
      <w:r w:rsidRPr="00DE3049">
        <w:rPr>
          <w:rFonts w:ascii="Times New Roman" w:eastAsia="PMingLiU" w:hAnsi="Times New Roman"/>
          <w:bCs/>
          <w:noProof/>
          <w:sz w:val="24"/>
          <w:szCs w:val="24"/>
        </w:rPr>
        <w:pict>
          <v:shape id="_x0000_s1058" type="#_x0000_t202" style="position:absolute;left:0;text-align:left;margin-left:208.15pt;margin-top:183.15pt;width:32.8pt;height:19.6pt;z-index:251648512" stroked="f">
            <v:textbox>
              <w:txbxContent>
                <w:p w:rsidR="000D234B" w:rsidRPr="000D234B" w:rsidRDefault="000D234B">
                  <w:pPr>
                    <w:rPr>
                      <w:rFonts w:ascii="Times New Roman" w:hAnsi="Times New Roman"/>
                      <w:sz w:val="20"/>
                      <w:szCs w:val="20"/>
                    </w:rPr>
                  </w:pPr>
                  <w:r w:rsidRPr="000D234B">
                    <w:rPr>
                      <w:rFonts w:ascii="Times New Roman" w:hAnsi="Times New Roman"/>
                      <w:sz w:val="20"/>
                      <w:szCs w:val="20"/>
                    </w:rPr>
                    <w:t>Да</w:t>
                  </w:r>
                </w:p>
              </w:txbxContent>
            </v:textbox>
          </v:shape>
        </w:pict>
      </w:r>
    </w:p>
    <w:sectPr w:rsidR="008816FE" w:rsidRPr="00A31E1B" w:rsidSect="00422CAD">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94" w:rsidRDefault="00913C94" w:rsidP="008D5C8E">
      <w:pPr>
        <w:spacing w:after="0" w:line="240" w:lineRule="auto"/>
      </w:pPr>
      <w:r>
        <w:separator/>
      </w:r>
    </w:p>
  </w:endnote>
  <w:endnote w:type="continuationSeparator" w:id="1">
    <w:p w:rsidR="00913C94" w:rsidRDefault="00913C94"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FE" w:rsidRPr="008D5C8E" w:rsidRDefault="008816FE">
    <w:pPr>
      <w:pStyle w:val="ad"/>
      <w:jc w:val="right"/>
      <w:rPr>
        <w:rFonts w:ascii="Times New Roman" w:hAnsi="Times New Roman"/>
      </w:rPr>
    </w:pPr>
  </w:p>
  <w:p w:rsidR="008816FE" w:rsidRDefault="008816F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94" w:rsidRDefault="00913C94" w:rsidP="008D5C8E">
      <w:pPr>
        <w:spacing w:after="0" w:line="240" w:lineRule="auto"/>
      </w:pPr>
      <w:r>
        <w:separator/>
      </w:r>
    </w:p>
  </w:footnote>
  <w:footnote w:type="continuationSeparator" w:id="1">
    <w:p w:rsidR="00913C94" w:rsidRDefault="00913C94" w:rsidP="008D5C8E">
      <w:pPr>
        <w:spacing w:after="0" w:line="240" w:lineRule="auto"/>
      </w:pPr>
      <w:r>
        <w:continuationSeparator/>
      </w:r>
    </w:p>
  </w:footnote>
  <w:footnote w:id="2">
    <w:p w:rsidR="008816FE" w:rsidRDefault="008816FE"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842631B"/>
    <w:multiLevelType w:val="hybridMultilevel"/>
    <w:tmpl w:val="240EAF2A"/>
    <w:lvl w:ilvl="0" w:tplc="9E047C5A">
      <w:start w:val="1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7749E9"/>
    <w:multiLevelType w:val="hybridMultilevel"/>
    <w:tmpl w:val="063A5CEC"/>
    <w:lvl w:ilvl="0" w:tplc="31DE7394">
      <w:start w:val="1"/>
      <w:numFmt w:val="decimal"/>
      <w:lvlText w:val="%1."/>
      <w:lvlJc w:val="left"/>
      <w:pPr>
        <w:tabs>
          <w:tab w:val="num" w:pos="2062"/>
        </w:tabs>
        <w:ind w:left="2062"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70497DBB"/>
    <w:multiLevelType w:val="hybridMultilevel"/>
    <w:tmpl w:val="CA665E96"/>
    <w:lvl w:ilvl="0" w:tplc="31D2D09A">
      <w:start w:val="109"/>
      <w:numFmt w:val="decimal"/>
      <w:lvlText w:val="%1."/>
      <w:lvlJc w:val="left"/>
      <w:pPr>
        <w:ind w:left="1271" w:hanging="4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3"/>
  </w:num>
  <w:num w:numId="3">
    <w:abstractNumId w:val="0"/>
  </w:num>
  <w:num w:numId="4">
    <w:abstractNumId w:val="5"/>
  </w:num>
  <w:num w:numId="5">
    <w:abstractNumId w:val="6"/>
  </w:num>
  <w:num w:numId="6">
    <w:abstractNumId w:val="2"/>
  </w:num>
  <w:num w:numId="7">
    <w:abstractNumId w:val="8"/>
  </w:num>
  <w:num w:numId="8">
    <w:abstractNumId w:val="7"/>
  </w:num>
  <w:num w:numId="9">
    <w:abstractNumId w:val="9"/>
  </w:num>
  <w:num w:numId="10">
    <w:abstractNumId w:val="10"/>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0"/>
  <w:characterSpacingControl w:val="doNotCompress"/>
  <w:footnotePr>
    <w:footnote w:id="0"/>
    <w:footnote w:id="1"/>
  </w:footnotePr>
  <w:endnotePr>
    <w:endnote w:id="0"/>
    <w:endnote w:id="1"/>
  </w:endnotePr>
  <w:compat/>
  <w:rsids>
    <w:rsidRoot w:val="0086328E"/>
    <w:rsid w:val="00003427"/>
    <w:rsid w:val="00005B46"/>
    <w:rsid w:val="000110C2"/>
    <w:rsid w:val="000133CA"/>
    <w:rsid w:val="0002102E"/>
    <w:rsid w:val="00024FB4"/>
    <w:rsid w:val="000269E4"/>
    <w:rsid w:val="00032C02"/>
    <w:rsid w:val="00033FA8"/>
    <w:rsid w:val="0003446A"/>
    <w:rsid w:val="00045214"/>
    <w:rsid w:val="00053ACE"/>
    <w:rsid w:val="00053DDB"/>
    <w:rsid w:val="00056F53"/>
    <w:rsid w:val="000612C0"/>
    <w:rsid w:val="00063525"/>
    <w:rsid w:val="00063E79"/>
    <w:rsid w:val="000665F6"/>
    <w:rsid w:val="00066FB5"/>
    <w:rsid w:val="000718CE"/>
    <w:rsid w:val="000743D7"/>
    <w:rsid w:val="00074811"/>
    <w:rsid w:val="0007541C"/>
    <w:rsid w:val="0007567A"/>
    <w:rsid w:val="00075CB3"/>
    <w:rsid w:val="00080BEE"/>
    <w:rsid w:val="000904C7"/>
    <w:rsid w:val="0009757C"/>
    <w:rsid w:val="000A1C0D"/>
    <w:rsid w:val="000A1EDB"/>
    <w:rsid w:val="000B3BC5"/>
    <w:rsid w:val="000B6D2A"/>
    <w:rsid w:val="000B72A1"/>
    <w:rsid w:val="000C4AE3"/>
    <w:rsid w:val="000C4C71"/>
    <w:rsid w:val="000C6C3F"/>
    <w:rsid w:val="000C7AE0"/>
    <w:rsid w:val="000D1125"/>
    <w:rsid w:val="000D1A4E"/>
    <w:rsid w:val="000D234B"/>
    <w:rsid w:val="000D55E1"/>
    <w:rsid w:val="000E379B"/>
    <w:rsid w:val="000E4C25"/>
    <w:rsid w:val="000F0679"/>
    <w:rsid w:val="000F1D7C"/>
    <w:rsid w:val="000F3534"/>
    <w:rsid w:val="000F561A"/>
    <w:rsid w:val="000F7AE1"/>
    <w:rsid w:val="00102DE8"/>
    <w:rsid w:val="00105495"/>
    <w:rsid w:val="00105D61"/>
    <w:rsid w:val="00107515"/>
    <w:rsid w:val="001109B0"/>
    <w:rsid w:val="001118C7"/>
    <w:rsid w:val="00113936"/>
    <w:rsid w:val="00114726"/>
    <w:rsid w:val="001206EA"/>
    <w:rsid w:val="001273E4"/>
    <w:rsid w:val="001354D5"/>
    <w:rsid w:val="00140910"/>
    <w:rsid w:val="00146284"/>
    <w:rsid w:val="0015476F"/>
    <w:rsid w:val="001577A9"/>
    <w:rsid w:val="00160265"/>
    <w:rsid w:val="00161F5D"/>
    <w:rsid w:val="0016422E"/>
    <w:rsid w:val="00166313"/>
    <w:rsid w:val="00174757"/>
    <w:rsid w:val="00175450"/>
    <w:rsid w:val="00176589"/>
    <w:rsid w:val="00182FC8"/>
    <w:rsid w:val="001837E3"/>
    <w:rsid w:val="00190A6A"/>
    <w:rsid w:val="00191D73"/>
    <w:rsid w:val="00194365"/>
    <w:rsid w:val="001969F2"/>
    <w:rsid w:val="001A2CF1"/>
    <w:rsid w:val="001A4F03"/>
    <w:rsid w:val="001B1D29"/>
    <w:rsid w:val="001B6372"/>
    <w:rsid w:val="001B6D25"/>
    <w:rsid w:val="001C3612"/>
    <w:rsid w:val="001C650E"/>
    <w:rsid w:val="001C7718"/>
    <w:rsid w:val="001D1668"/>
    <w:rsid w:val="001D3A68"/>
    <w:rsid w:val="001D47E3"/>
    <w:rsid w:val="001D6835"/>
    <w:rsid w:val="001E30AE"/>
    <w:rsid w:val="001E745C"/>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0053"/>
    <w:rsid w:val="002636B1"/>
    <w:rsid w:val="00274364"/>
    <w:rsid w:val="002804FE"/>
    <w:rsid w:val="002810B9"/>
    <w:rsid w:val="002A1297"/>
    <w:rsid w:val="002A3665"/>
    <w:rsid w:val="002A3A25"/>
    <w:rsid w:val="002A4353"/>
    <w:rsid w:val="002A4A81"/>
    <w:rsid w:val="002A54B4"/>
    <w:rsid w:val="002A5530"/>
    <w:rsid w:val="002B262A"/>
    <w:rsid w:val="002B34CB"/>
    <w:rsid w:val="002C2F41"/>
    <w:rsid w:val="002D23AB"/>
    <w:rsid w:val="002D2FB1"/>
    <w:rsid w:val="002D733F"/>
    <w:rsid w:val="002E0540"/>
    <w:rsid w:val="002E3C85"/>
    <w:rsid w:val="002E6317"/>
    <w:rsid w:val="002E7006"/>
    <w:rsid w:val="002F169B"/>
    <w:rsid w:val="002F4DD0"/>
    <w:rsid w:val="002F7CE3"/>
    <w:rsid w:val="002F7FFA"/>
    <w:rsid w:val="00305349"/>
    <w:rsid w:val="00315910"/>
    <w:rsid w:val="00330FD6"/>
    <w:rsid w:val="00332CAF"/>
    <w:rsid w:val="003347F3"/>
    <w:rsid w:val="0034651B"/>
    <w:rsid w:val="00347267"/>
    <w:rsid w:val="003519F2"/>
    <w:rsid w:val="00351B65"/>
    <w:rsid w:val="00351EF3"/>
    <w:rsid w:val="00354AFD"/>
    <w:rsid w:val="00360A8E"/>
    <w:rsid w:val="00363A66"/>
    <w:rsid w:val="003661DE"/>
    <w:rsid w:val="003706C9"/>
    <w:rsid w:val="00373F34"/>
    <w:rsid w:val="00374471"/>
    <w:rsid w:val="003748D9"/>
    <w:rsid w:val="00377130"/>
    <w:rsid w:val="00377777"/>
    <w:rsid w:val="00383438"/>
    <w:rsid w:val="00385377"/>
    <w:rsid w:val="003910F7"/>
    <w:rsid w:val="003929DD"/>
    <w:rsid w:val="00393310"/>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052E0"/>
    <w:rsid w:val="00405533"/>
    <w:rsid w:val="00405DC5"/>
    <w:rsid w:val="00415413"/>
    <w:rsid w:val="00420C05"/>
    <w:rsid w:val="00421325"/>
    <w:rsid w:val="00422CAD"/>
    <w:rsid w:val="004272E4"/>
    <w:rsid w:val="00430A87"/>
    <w:rsid w:val="00447DAE"/>
    <w:rsid w:val="00461A6F"/>
    <w:rsid w:val="0046306C"/>
    <w:rsid w:val="00464229"/>
    <w:rsid w:val="00467728"/>
    <w:rsid w:val="00471049"/>
    <w:rsid w:val="00472C69"/>
    <w:rsid w:val="00480314"/>
    <w:rsid w:val="00480C9F"/>
    <w:rsid w:val="00484E60"/>
    <w:rsid w:val="0048758F"/>
    <w:rsid w:val="00491C63"/>
    <w:rsid w:val="00493524"/>
    <w:rsid w:val="00494015"/>
    <w:rsid w:val="00495B27"/>
    <w:rsid w:val="00496055"/>
    <w:rsid w:val="004962BA"/>
    <w:rsid w:val="00496455"/>
    <w:rsid w:val="004A3344"/>
    <w:rsid w:val="004B0259"/>
    <w:rsid w:val="004B62D7"/>
    <w:rsid w:val="004C018D"/>
    <w:rsid w:val="004C026E"/>
    <w:rsid w:val="004C0389"/>
    <w:rsid w:val="004C0F3B"/>
    <w:rsid w:val="004C170E"/>
    <w:rsid w:val="004E2C3E"/>
    <w:rsid w:val="004E3582"/>
    <w:rsid w:val="004F66CB"/>
    <w:rsid w:val="004F697E"/>
    <w:rsid w:val="004F7D8D"/>
    <w:rsid w:val="00504461"/>
    <w:rsid w:val="005059A7"/>
    <w:rsid w:val="00505FA0"/>
    <w:rsid w:val="00507F51"/>
    <w:rsid w:val="005155FF"/>
    <w:rsid w:val="00515CD8"/>
    <w:rsid w:val="00517BFC"/>
    <w:rsid w:val="0052147D"/>
    <w:rsid w:val="00521640"/>
    <w:rsid w:val="00524C19"/>
    <w:rsid w:val="00524E56"/>
    <w:rsid w:val="0052607D"/>
    <w:rsid w:val="00535DA5"/>
    <w:rsid w:val="00537CBD"/>
    <w:rsid w:val="00541716"/>
    <w:rsid w:val="00544C5E"/>
    <w:rsid w:val="0055735E"/>
    <w:rsid w:val="00562C9C"/>
    <w:rsid w:val="00573195"/>
    <w:rsid w:val="005756EA"/>
    <w:rsid w:val="00580936"/>
    <w:rsid w:val="005864EF"/>
    <w:rsid w:val="00590AC3"/>
    <w:rsid w:val="005931B0"/>
    <w:rsid w:val="005960C6"/>
    <w:rsid w:val="005A4995"/>
    <w:rsid w:val="005A4E1F"/>
    <w:rsid w:val="005A5B7B"/>
    <w:rsid w:val="005B6E5A"/>
    <w:rsid w:val="005B7C2D"/>
    <w:rsid w:val="005C1203"/>
    <w:rsid w:val="005C1F11"/>
    <w:rsid w:val="005C3798"/>
    <w:rsid w:val="005C43F6"/>
    <w:rsid w:val="005C4863"/>
    <w:rsid w:val="005C72CA"/>
    <w:rsid w:val="005D3362"/>
    <w:rsid w:val="005D6EAE"/>
    <w:rsid w:val="005D7F76"/>
    <w:rsid w:val="005E1375"/>
    <w:rsid w:val="005E27D9"/>
    <w:rsid w:val="005E2A72"/>
    <w:rsid w:val="005E3A16"/>
    <w:rsid w:val="005E3E0A"/>
    <w:rsid w:val="005E4E90"/>
    <w:rsid w:val="005E5D26"/>
    <w:rsid w:val="005F0A11"/>
    <w:rsid w:val="005F2EE4"/>
    <w:rsid w:val="00603207"/>
    <w:rsid w:val="00604B9B"/>
    <w:rsid w:val="006074BC"/>
    <w:rsid w:val="0061711F"/>
    <w:rsid w:val="00622609"/>
    <w:rsid w:val="00623D5D"/>
    <w:rsid w:val="00627336"/>
    <w:rsid w:val="00636348"/>
    <w:rsid w:val="00640FE6"/>
    <w:rsid w:val="0064351E"/>
    <w:rsid w:val="00643BBB"/>
    <w:rsid w:val="006478B6"/>
    <w:rsid w:val="006478E2"/>
    <w:rsid w:val="006546DA"/>
    <w:rsid w:val="00660DF8"/>
    <w:rsid w:val="00670465"/>
    <w:rsid w:val="006749BA"/>
    <w:rsid w:val="006801AD"/>
    <w:rsid w:val="0068052F"/>
    <w:rsid w:val="00684074"/>
    <w:rsid w:val="00684EB0"/>
    <w:rsid w:val="0068586C"/>
    <w:rsid w:val="006873CD"/>
    <w:rsid w:val="00693B3C"/>
    <w:rsid w:val="006A51F8"/>
    <w:rsid w:val="006A734E"/>
    <w:rsid w:val="006B242D"/>
    <w:rsid w:val="006B2C23"/>
    <w:rsid w:val="006B5D57"/>
    <w:rsid w:val="006B6798"/>
    <w:rsid w:val="006B789C"/>
    <w:rsid w:val="006C73E7"/>
    <w:rsid w:val="006D79A5"/>
    <w:rsid w:val="006E19CE"/>
    <w:rsid w:val="006E7AC2"/>
    <w:rsid w:val="006E7FEE"/>
    <w:rsid w:val="006F0093"/>
    <w:rsid w:val="006F1817"/>
    <w:rsid w:val="006F2EEF"/>
    <w:rsid w:val="0070204C"/>
    <w:rsid w:val="00705419"/>
    <w:rsid w:val="007121C2"/>
    <w:rsid w:val="00712600"/>
    <w:rsid w:val="00715A67"/>
    <w:rsid w:val="00715AEA"/>
    <w:rsid w:val="007210BF"/>
    <w:rsid w:val="00726BFC"/>
    <w:rsid w:val="007316B7"/>
    <w:rsid w:val="00744F10"/>
    <w:rsid w:val="00752C99"/>
    <w:rsid w:val="00752FA9"/>
    <w:rsid w:val="00756554"/>
    <w:rsid w:val="00757BC9"/>
    <w:rsid w:val="0076041B"/>
    <w:rsid w:val="0076373D"/>
    <w:rsid w:val="00764301"/>
    <w:rsid w:val="00764B18"/>
    <w:rsid w:val="00770A49"/>
    <w:rsid w:val="007731C6"/>
    <w:rsid w:val="00785CD2"/>
    <w:rsid w:val="00785F14"/>
    <w:rsid w:val="00791AE9"/>
    <w:rsid w:val="007949A9"/>
    <w:rsid w:val="007A0BD7"/>
    <w:rsid w:val="007A5ACE"/>
    <w:rsid w:val="007A7436"/>
    <w:rsid w:val="007B2438"/>
    <w:rsid w:val="007B468F"/>
    <w:rsid w:val="007B5C9D"/>
    <w:rsid w:val="007B6CE7"/>
    <w:rsid w:val="007B7758"/>
    <w:rsid w:val="007B7DE7"/>
    <w:rsid w:val="007C0F95"/>
    <w:rsid w:val="007C445C"/>
    <w:rsid w:val="007D0B22"/>
    <w:rsid w:val="007D52ED"/>
    <w:rsid w:val="007E1773"/>
    <w:rsid w:val="007E442B"/>
    <w:rsid w:val="007E7B79"/>
    <w:rsid w:val="007F0BB8"/>
    <w:rsid w:val="007F4711"/>
    <w:rsid w:val="007F49FA"/>
    <w:rsid w:val="00805B02"/>
    <w:rsid w:val="00805B0A"/>
    <w:rsid w:val="0081137E"/>
    <w:rsid w:val="00814A0D"/>
    <w:rsid w:val="008156FA"/>
    <w:rsid w:val="0081577E"/>
    <w:rsid w:val="00825928"/>
    <w:rsid w:val="0083138E"/>
    <w:rsid w:val="00835512"/>
    <w:rsid w:val="00836AA7"/>
    <w:rsid w:val="008414A7"/>
    <w:rsid w:val="00841D83"/>
    <w:rsid w:val="00842F24"/>
    <w:rsid w:val="00843700"/>
    <w:rsid w:val="00845EE5"/>
    <w:rsid w:val="0086328E"/>
    <w:rsid w:val="00863755"/>
    <w:rsid w:val="008654D3"/>
    <w:rsid w:val="0087469A"/>
    <w:rsid w:val="0087773F"/>
    <w:rsid w:val="008816FE"/>
    <w:rsid w:val="00881ACC"/>
    <w:rsid w:val="008907B1"/>
    <w:rsid w:val="008927D7"/>
    <w:rsid w:val="00892A5A"/>
    <w:rsid w:val="008A29B0"/>
    <w:rsid w:val="008A7CA6"/>
    <w:rsid w:val="008B334B"/>
    <w:rsid w:val="008B4AB5"/>
    <w:rsid w:val="008B602F"/>
    <w:rsid w:val="008C1BCC"/>
    <w:rsid w:val="008C42D4"/>
    <w:rsid w:val="008C6BCA"/>
    <w:rsid w:val="008D07A6"/>
    <w:rsid w:val="008D0ACF"/>
    <w:rsid w:val="008D3364"/>
    <w:rsid w:val="008D5C8E"/>
    <w:rsid w:val="008D77D6"/>
    <w:rsid w:val="008D7BFE"/>
    <w:rsid w:val="008E002F"/>
    <w:rsid w:val="008E05D8"/>
    <w:rsid w:val="008E3216"/>
    <w:rsid w:val="008E7A9B"/>
    <w:rsid w:val="008F0AA7"/>
    <w:rsid w:val="008F11C1"/>
    <w:rsid w:val="008F53B3"/>
    <w:rsid w:val="008F5E1E"/>
    <w:rsid w:val="008F791F"/>
    <w:rsid w:val="00900889"/>
    <w:rsid w:val="00904CEF"/>
    <w:rsid w:val="009069FF"/>
    <w:rsid w:val="009073DA"/>
    <w:rsid w:val="00913C94"/>
    <w:rsid w:val="0092235B"/>
    <w:rsid w:val="00934219"/>
    <w:rsid w:val="00937657"/>
    <w:rsid w:val="00945793"/>
    <w:rsid w:val="009471B4"/>
    <w:rsid w:val="0095051C"/>
    <w:rsid w:val="00952F87"/>
    <w:rsid w:val="00954D60"/>
    <w:rsid w:val="00956C74"/>
    <w:rsid w:val="00971F3F"/>
    <w:rsid w:val="00977B79"/>
    <w:rsid w:val="00981B33"/>
    <w:rsid w:val="00981D23"/>
    <w:rsid w:val="00983BBD"/>
    <w:rsid w:val="009840A0"/>
    <w:rsid w:val="00996EA7"/>
    <w:rsid w:val="009A6136"/>
    <w:rsid w:val="009A6AB3"/>
    <w:rsid w:val="009A6D57"/>
    <w:rsid w:val="009B1468"/>
    <w:rsid w:val="009B463A"/>
    <w:rsid w:val="009C0E2B"/>
    <w:rsid w:val="009C3FE2"/>
    <w:rsid w:val="009C69C3"/>
    <w:rsid w:val="009E0AA3"/>
    <w:rsid w:val="009E20C2"/>
    <w:rsid w:val="009E20CB"/>
    <w:rsid w:val="009F0869"/>
    <w:rsid w:val="009F280B"/>
    <w:rsid w:val="009F78D4"/>
    <w:rsid w:val="00A02D2B"/>
    <w:rsid w:val="00A11ADC"/>
    <w:rsid w:val="00A12685"/>
    <w:rsid w:val="00A153CB"/>
    <w:rsid w:val="00A17066"/>
    <w:rsid w:val="00A21968"/>
    <w:rsid w:val="00A2550C"/>
    <w:rsid w:val="00A31E1B"/>
    <w:rsid w:val="00A341B8"/>
    <w:rsid w:val="00A35047"/>
    <w:rsid w:val="00A40630"/>
    <w:rsid w:val="00A410E8"/>
    <w:rsid w:val="00A433FF"/>
    <w:rsid w:val="00A4637F"/>
    <w:rsid w:val="00A525CD"/>
    <w:rsid w:val="00A56664"/>
    <w:rsid w:val="00A65E0F"/>
    <w:rsid w:val="00A7545F"/>
    <w:rsid w:val="00A75F4E"/>
    <w:rsid w:val="00A770CE"/>
    <w:rsid w:val="00A77A17"/>
    <w:rsid w:val="00A77E37"/>
    <w:rsid w:val="00A82147"/>
    <w:rsid w:val="00A82BF5"/>
    <w:rsid w:val="00A954B3"/>
    <w:rsid w:val="00A95631"/>
    <w:rsid w:val="00AA1638"/>
    <w:rsid w:val="00AB3AF9"/>
    <w:rsid w:val="00AB422D"/>
    <w:rsid w:val="00AC14AB"/>
    <w:rsid w:val="00AC2988"/>
    <w:rsid w:val="00AC62D6"/>
    <w:rsid w:val="00AC6C33"/>
    <w:rsid w:val="00AC7E21"/>
    <w:rsid w:val="00AD2B68"/>
    <w:rsid w:val="00AD444F"/>
    <w:rsid w:val="00AD5D4F"/>
    <w:rsid w:val="00AE33B8"/>
    <w:rsid w:val="00AE3B76"/>
    <w:rsid w:val="00AE4A4D"/>
    <w:rsid w:val="00AF3E61"/>
    <w:rsid w:val="00AF5EEB"/>
    <w:rsid w:val="00AF6275"/>
    <w:rsid w:val="00B0106F"/>
    <w:rsid w:val="00B12B38"/>
    <w:rsid w:val="00B13BC7"/>
    <w:rsid w:val="00B179EA"/>
    <w:rsid w:val="00B23D6E"/>
    <w:rsid w:val="00B25E56"/>
    <w:rsid w:val="00B3189D"/>
    <w:rsid w:val="00B33155"/>
    <w:rsid w:val="00B34432"/>
    <w:rsid w:val="00B3537A"/>
    <w:rsid w:val="00B35794"/>
    <w:rsid w:val="00B36D22"/>
    <w:rsid w:val="00B36F89"/>
    <w:rsid w:val="00B44F31"/>
    <w:rsid w:val="00B4601B"/>
    <w:rsid w:val="00B507DB"/>
    <w:rsid w:val="00B56440"/>
    <w:rsid w:val="00B6323F"/>
    <w:rsid w:val="00B65F9E"/>
    <w:rsid w:val="00B70D4B"/>
    <w:rsid w:val="00B758DF"/>
    <w:rsid w:val="00B77A23"/>
    <w:rsid w:val="00B83C2A"/>
    <w:rsid w:val="00B90062"/>
    <w:rsid w:val="00B903BC"/>
    <w:rsid w:val="00B92AD3"/>
    <w:rsid w:val="00BA0E6C"/>
    <w:rsid w:val="00BA28B0"/>
    <w:rsid w:val="00BA39DF"/>
    <w:rsid w:val="00BA4749"/>
    <w:rsid w:val="00BA5DC6"/>
    <w:rsid w:val="00BB12C4"/>
    <w:rsid w:val="00BC0E45"/>
    <w:rsid w:val="00BC1C3C"/>
    <w:rsid w:val="00BC2EBA"/>
    <w:rsid w:val="00BC3203"/>
    <w:rsid w:val="00BD0950"/>
    <w:rsid w:val="00BD4AC9"/>
    <w:rsid w:val="00BE3C9E"/>
    <w:rsid w:val="00BE4169"/>
    <w:rsid w:val="00BF0157"/>
    <w:rsid w:val="00C02AC6"/>
    <w:rsid w:val="00C05132"/>
    <w:rsid w:val="00C05C0F"/>
    <w:rsid w:val="00C156E9"/>
    <w:rsid w:val="00C165D0"/>
    <w:rsid w:val="00C17BBA"/>
    <w:rsid w:val="00C20156"/>
    <w:rsid w:val="00C2107F"/>
    <w:rsid w:val="00C23B44"/>
    <w:rsid w:val="00C24621"/>
    <w:rsid w:val="00C26566"/>
    <w:rsid w:val="00C27927"/>
    <w:rsid w:val="00C327A4"/>
    <w:rsid w:val="00C343B9"/>
    <w:rsid w:val="00C421D6"/>
    <w:rsid w:val="00C574B5"/>
    <w:rsid w:val="00C60DC3"/>
    <w:rsid w:val="00C619A8"/>
    <w:rsid w:val="00C63173"/>
    <w:rsid w:val="00C65491"/>
    <w:rsid w:val="00C66C29"/>
    <w:rsid w:val="00C82548"/>
    <w:rsid w:val="00C92C2A"/>
    <w:rsid w:val="00C9432E"/>
    <w:rsid w:val="00C95722"/>
    <w:rsid w:val="00C95753"/>
    <w:rsid w:val="00C97F14"/>
    <w:rsid w:val="00CA264E"/>
    <w:rsid w:val="00CA33B6"/>
    <w:rsid w:val="00CA3C89"/>
    <w:rsid w:val="00CA77B3"/>
    <w:rsid w:val="00CB68EB"/>
    <w:rsid w:val="00CB7811"/>
    <w:rsid w:val="00CC6413"/>
    <w:rsid w:val="00CD77DA"/>
    <w:rsid w:val="00CE0AF4"/>
    <w:rsid w:val="00CE1497"/>
    <w:rsid w:val="00CE1B96"/>
    <w:rsid w:val="00CE2C9F"/>
    <w:rsid w:val="00CE6DBC"/>
    <w:rsid w:val="00CF30AE"/>
    <w:rsid w:val="00CF72B2"/>
    <w:rsid w:val="00D11758"/>
    <w:rsid w:val="00D13CFF"/>
    <w:rsid w:val="00D1487D"/>
    <w:rsid w:val="00D22151"/>
    <w:rsid w:val="00D2314C"/>
    <w:rsid w:val="00D24874"/>
    <w:rsid w:val="00D30012"/>
    <w:rsid w:val="00D3173C"/>
    <w:rsid w:val="00D36FEB"/>
    <w:rsid w:val="00D37298"/>
    <w:rsid w:val="00D42112"/>
    <w:rsid w:val="00D445B8"/>
    <w:rsid w:val="00D44E7E"/>
    <w:rsid w:val="00D462B1"/>
    <w:rsid w:val="00D46665"/>
    <w:rsid w:val="00D52529"/>
    <w:rsid w:val="00D53FB1"/>
    <w:rsid w:val="00D60391"/>
    <w:rsid w:val="00D6273F"/>
    <w:rsid w:val="00D73F79"/>
    <w:rsid w:val="00D9494C"/>
    <w:rsid w:val="00DA473E"/>
    <w:rsid w:val="00DA748F"/>
    <w:rsid w:val="00DC1038"/>
    <w:rsid w:val="00DC2CE6"/>
    <w:rsid w:val="00DC40CB"/>
    <w:rsid w:val="00DC7E01"/>
    <w:rsid w:val="00DD3F90"/>
    <w:rsid w:val="00DE3049"/>
    <w:rsid w:val="00DE3FD8"/>
    <w:rsid w:val="00DE5E4F"/>
    <w:rsid w:val="00DF4AAF"/>
    <w:rsid w:val="00DF7FC3"/>
    <w:rsid w:val="00E04BE1"/>
    <w:rsid w:val="00E131C9"/>
    <w:rsid w:val="00E1429E"/>
    <w:rsid w:val="00E177C5"/>
    <w:rsid w:val="00E23A06"/>
    <w:rsid w:val="00E33569"/>
    <w:rsid w:val="00E3379D"/>
    <w:rsid w:val="00E339CA"/>
    <w:rsid w:val="00E44AD8"/>
    <w:rsid w:val="00E47196"/>
    <w:rsid w:val="00E519D1"/>
    <w:rsid w:val="00E6133E"/>
    <w:rsid w:val="00E64F8B"/>
    <w:rsid w:val="00E67996"/>
    <w:rsid w:val="00E72E8B"/>
    <w:rsid w:val="00E74027"/>
    <w:rsid w:val="00E7499E"/>
    <w:rsid w:val="00E8446C"/>
    <w:rsid w:val="00E86359"/>
    <w:rsid w:val="00E86DD2"/>
    <w:rsid w:val="00E906D2"/>
    <w:rsid w:val="00E972E2"/>
    <w:rsid w:val="00E975DC"/>
    <w:rsid w:val="00EA1B8C"/>
    <w:rsid w:val="00EA204F"/>
    <w:rsid w:val="00EA6204"/>
    <w:rsid w:val="00EB2BCA"/>
    <w:rsid w:val="00EB6B3A"/>
    <w:rsid w:val="00EC329B"/>
    <w:rsid w:val="00EC4679"/>
    <w:rsid w:val="00EC4B43"/>
    <w:rsid w:val="00ED1E3C"/>
    <w:rsid w:val="00ED2642"/>
    <w:rsid w:val="00ED5BE6"/>
    <w:rsid w:val="00ED6C77"/>
    <w:rsid w:val="00EE18D4"/>
    <w:rsid w:val="00EF06FF"/>
    <w:rsid w:val="00EF0B82"/>
    <w:rsid w:val="00EF2CD0"/>
    <w:rsid w:val="00EF3675"/>
    <w:rsid w:val="00EF61A0"/>
    <w:rsid w:val="00EF7265"/>
    <w:rsid w:val="00EF755D"/>
    <w:rsid w:val="00EF767B"/>
    <w:rsid w:val="00F00D77"/>
    <w:rsid w:val="00F10137"/>
    <w:rsid w:val="00F13D6B"/>
    <w:rsid w:val="00F23176"/>
    <w:rsid w:val="00F31243"/>
    <w:rsid w:val="00F32DEB"/>
    <w:rsid w:val="00F33ACA"/>
    <w:rsid w:val="00F3426D"/>
    <w:rsid w:val="00F35E8B"/>
    <w:rsid w:val="00F41306"/>
    <w:rsid w:val="00F43BBA"/>
    <w:rsid w:val="00F45B90"/>
    <w:rsid w:val="00F45F04"/>
    <w:rsid w:val="00F616A8"/>
    <w:rsid w:val="00F72838"/>
    <w:rsid w:val="00F756A2"/>
    <w:rsid w:val="00F77166"/>
    <w:rsid w:val="00F955A3"/>
    <w:rsid w:val="00F97889"/>
    <w:rsid w:val="00FA11F3"/>
    <w:rsid w:val="00FA230A"/>
    <w:rsid w:val="00FA2557"/>
    <w:rsid w:val="00FA440C"/>
    <w:rsid w:val="00FA4DC7"/>
    <w:rsid w:val="00FA7A74"/>
    <w:rsid w:val="00FB3390"/>
    <w:rsid w:val="00FB38E1"/>
    <w:rsid w:val="00FC1270"/>
    <w:rsid w:val="00FC14B7"/>
    <w:rsid w:val="00FC1E32"/>
    <w:rsid w:val="00FC2F8A"/>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1" type="connector" idref="#_x0000_s1070"/>
        <o:r id="V:Rule22" type="connector" idref="#_x0000_s1071"/>
        <o:r id="V:Rule23" type="connector" idref="#_x0000_s1052"/>
        <o:r id="V:Rule24" type="connector" idref="#_x0000_s1086"/>
        <o:r id="V:Rule25" type="connector" idref="#_x0000_s1085"/>
        <o:r id="V:Rule26" type="connector" idref="#_x0000_s1078"/>
        <o:r id="V:Rule27" type="connector" idref="#_x0000_s1057"/>
        <o:r id="V:Rule28" type="connector" idref="#_x0000_s1050"/>
        <o:r id="V:Rule29" type="connector" idref="#_x0000_s1065"/>
        <o:r id="V:Rule30" type="connector" idref="#_x0000_s1061"/>
        <o:r id="V:Rule31" type="connector" idref="#_x0000_s1081"/>
        <o:r id="V:Rule32" type="connector" idref="#_x0000_s1079"/>
        <o:r id="V:Rule33" type="connector" idref="#_x0000_s1080"/>
        <o:r id="V:Rule34" type="connector" idref="#_x0000_s1074"/>
        <o:r id="V:Rule35" type="connector" idref="#_x0000_s1054"/>
        <o:r id="V:Rule36" type="connector" idref="#_x0000_s1048"/>
        <o:r id="V:Rule37" type="connector" idref="#_x0000_s1063"/>
        <o:r id="V:Rule38" type="connector" idref="#_x0000_s1068"/>
        <o:r id="V:Rule39" type="connector" idref="#_x0000_s1072"/>
        <o:r id="V:Rule40"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b/>
      <w:bCs/>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2">
    <w:name w:val="Body Text Indent 2"/>
    <w:basedOn w:val="a"/>
    <w:link w:val="20"/>
    <w:rsid w:val="0095051C"/>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95051C"/>
    <w:rPr>
      <w:rFonts w:ascii="Times New Roman" w:hAnsi="Times New Roman"/>
    </w:rPr>
  </w:style>
  <w:style w:type="table" w:styleId="af6">
    <w:name w:val="Table Grid"/>
    <w:basedOn w:val="a1"/>
    <w:locked/>
    <w:rsid w:val="009505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opilovosp@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69F15DEABEC6AFF9D1FC031D9CDCA0CC2458BDBC86A56EBACB6CFDF12EFFA7D64F7E02021AC1459F" TargetMode="External"/><Relationship Id="rId4" Type="http://schemas.openxmlformats.org/officeDocument/2006/relationships/settings" Target="settings.xml"/><Relationship Id="rId9" Type="http://schemas.openxmlformats.org/officeDocument/2006/relationships/hyperlink" Target="http://www.kaltai.tomskinv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FC061-2988-4384-B00E-185768EB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25</Pages>
  <Words>10953</Words>
  <Characters>62433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73240</CharactersWithSpaces>
  <SharedDoc>false</SharedDoc>
  <HLinks>
    <vt:vector size="18" baseType="variant">
      <vt:variant>
        <vt:i4>4718700</vt:i4>
      </vt:variant>
      <vt:variant>
        <vt:i4>6</vt:i4>
      </vt:variant>
      <vt:variant>
        <vt:i4>0</vt:i4>
      </vt:variant>
      <vt:variant>
        <vt:i4>5</vt:i4>
      </vt:variant>
      <vt:variant>
        <vt:lpwstr>mailto:kaltaisp@mail.ru</vt:lpwstr>
      </vt:variant>
      <vt:variant>
        <vt:lpwstr/>
      </vt:variant>
      <vt:variant>
        <vt:i4>7405673</vt:i4>
      </vt:variant>
      <vt:variant>
        <vt:i4>3</vt:i4>
      </vt:variant>
      <vt:variant>
        <vt:i4>0</vt:i4>
      </vt:variant>
      <vt:variant>
        <vt:i4>5</vt:i4>
      </vt:variant>
      <vt:variant>
        <vt:lpwstr>consultantplus://offline/ref=869F15DEABEC6AFF9D1FC031D9CDCA0CC2458BDBC86A56EBACB6CFDF12EFFA7D64F7E02021AC1459F</vt:lpwstr>
      </vt:variant>
      <vt:variant>
        <vt:lpwstr/>
      </vt:variant>
      <vt:variant>
        <vt:i4>4718675</vt:i4>
      </vt:variant>
      <vt:variant>
        <vt:i4>0</vt:i4>
      </vt:variant>
      <vt:variant>
        <vt:i4>0</vt:i4>
      </vt:variant>
      <vt:variant>
        <vt:i4>5</vt:i4>
      </vt:variant>
      <vt:variant>
        <vt:lpwstr>http://www.kaltai.tomskinvest.ru/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lukjanova</dc:creator>
  <cp:lastModifiedBy>Пользователь</cp:lastModifiedBy>
  <cp:revision>38</cp:revision>
  <cp:lastPrinted>2018-10-25T07:54:00Z</cp:lastPrinted>
  <dcterms:created xsi:type="dcterms:W3CDTF">2018-10-02T01:14:00Z</dcterms:created>
  <dcterms:modified xsi:type="dcterms:W3CDTF">2018-10-25T07:54:00Z</dcterms:modified>
</cp:coreProperties>
</file>